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464F" w14:textId="4F5B3A2D" w:rsidR="00380E55" w:rsidRPr="00CE01B8" w:rsidRDefault="007F48E9" w:rsidP="0068501A">
      <w:pPr>
        <w:ind w:left="283"/>
        <w:rPr>
          <w:b/>
          <w:bCs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7531D5" wp14:editId="62DCE572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866140" cy="525780"/>
                <wp:effectExtent l="0" t="1905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61CBB" w14:textId="22338D50" w:rsidR="00380E55" w:rsidRDefault="007F48E9" w:rsidP="00380E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11B91" wp14:editId="78DF1B9F">
                                  <wp:extent cx="685800" cy="4343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80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53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18pt;width:68.2pt;height:41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" stroked="f">
                <v:textbox style="mso-fit-shape-to-text:t">
                  <w:txbxContent>
                    <w:p w14:paraId="7F361CBB" w14:textId="22338D50" w:rsidR="00380E55" w:rsidRDefault="007F48E9" w:rsidP="00380E55">
                      <w:r>
                        <w:rPr>
                          <w:noProof/>
                        </w:rPr>
                        <w:drawing>
                          <wp:inline distT="0" distB="0" distL="0" distR="0" wp14:anchorId="42E11B91" wp14:editId="78DF1B9F">
                            <wp:extent cx="685800" cy="4343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80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43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05924C" wp14:editId="3DDDEB86">
                <wp:simplePos x="0" y="0"/>
                <wp:positionH relativeFrom="column">
                  <wp:posOffset>4229100</wp:posOffset>
                </wp:positionH>
                <wp:positionV relativeFrom="paragraph">
                  <wp:posOffset>-53340</wp:posOffset>
                </wp:positionV>
                <wp:extent cx="1600200" cy="5105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60DDC" w14:textId="77777777" w:rsidR="00380E55" w:rsidRPr="002E529E" w:rsidRDefault="00380E55" w:rsidP="002E529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924C" id="Text Box 3" o:spid="_x0000_s1027" type="#_x0000_t202" style="position:absolute;left:0;text-align:left;margin-left:333pt;margin-top:-4.2pt;width:126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" stroked="f">
                <v:textbox>
                  <w:txbxContent>
                    <w:p w14:paraId="46560DDC" w14:textId="77777777" w:rsidR="00380E55" w:rsidRPr="002E529E" w:rsidRDefault="00380E55" w:rsidP="002E529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1B8" w:rsidRPr="00CE01B8">
        <w:rPr>
          <w:b/>
          <w:bCs/>
          <w:noProof/>
          <w:sz w:val="32"/>
          <w:szCs w:val="32"/>
        </w:rPr>
        <w:t>Armada</w:t>
      </w:r>
      <w:r w:rsidR="00CE01B8">
        <w:rPr>
          <w:b/>
          <w:bCs/>
          <w:noProof/>
          <w:sz w:val="32"/>
          <w:szCs w:val="32"/>
        </w:rPr>
        <w:t xml:space="preserve"> Family</w:t>
      </w:r>
      <w:r w:rsidR="00CE01B8" w:rsidRPr="00CE01B8">
        <w:rPr>
          <w:b/>
          <w:bCs/>
          <w:noProof/>
          <w:sz w:val="32"/>
          <w:szCs w:val="32"/>
        </w:rPr>
        <w:t xml:space="preserve"> Pra</w:t>
      </w:r>
      <w:r w:rsidR="00CE01B8">
        <w:rPr>
          <w:b/>
          <w:bCs/>
          <w:noProof/>
          <w:sz w:val="32"/>
          <w:szCs w:val="32"/>
        </w:rPr>
        <w:t>c</w:t>
      </w:r>
      <w:r w:rsidR="00CE01B8" w:rsidRPr="00CE01B8">
        <w:rPr>
          <w:b/>
          <w:bCs/>
          <w:noProof/>
          <w:sz w:val="32"/>
          <w:szCs w:val="32"/>
        </w:rPr>
        <w:t>tice</w:t>
      </w:r>
    </w:p>
    <w:p w14:paraId="43A60969" w14:textId="77777777" w:rsidR="00380E55" w:rsidRPr="006334E0" w:rsidRDefault="006334E0" w:rsidP="00380E55">
      <w:pPr>
        <w:ind w:left="720" w:firstLine="720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   </w:t>
      </w:r>
    </w:p>
    <w:p w14:paraId="53C3CA46" w14:textId="48C5BB00" w:rsidR="00ED4940" w:rsidRPr="00040CE2" w:rsidRDefault="007F48E9" w:rsidP="0068501A">
      <w:pPr>
        <w:ind w:left="283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CA1FE2" wp14:editId="60733A1D">
                <wp:simplePos x="0" y="0"/>
                <wp:positionH relativeFrom="column">
                  <wp:posOffset>4914900</wp:posOffset>
                </wp:positionH>
                <wp:positionV relativeFrom="paragraph">
                  <wp:posOffset>99060</wp:posOffset>
                </wp:positionV>
                <wp:extent cx="1600200" cy="92202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F9C3" w14:textId="77777777" w:rsidR="00380E55" w:rsidRPr="00063C25" w:rsidRDefault="00380E55" w:rsidP="00380E5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Whitchurch Health Centre</w:t>
                            </w:r>
                          </w:p>
                          <w:p w14:paraId="16E07134" w14:textId="77777777" w:rsidR="00380E55" w:rsidRPr="00063C25" w:rsidRDefault="00380E55" w:rsidP="00380E5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Armada Road</w:t>
                            </w:r>
                          </w:p>
                          <w:p w14:paraId="3B6396AE" w14:textId="77777777" w:rsidR="00380E55" w:rsidRPr="00063C25" w:rsidRDefault="00380E55" w:rsidP="00380E5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Whitchurch</w:t>
                            </w:r>
                          </w:p>
                          <w:p w14:paraId="7698734A" w14:textId="77777777" w:rsidR="00380E55" w:rsidRPr="00063C25" w:rsidRDefault="00380E55" w:rsidP="00380E55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Bristol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BS14 0SU</w:t>
                            </w:r>
                          </w:p>
                          <w:p w14:paraId="518BD52B" w14:textId="77777777" w:rsidR="00380E55" w:rsidRPr="00063C25" w:rsidRDefault="00380E55" w:rsidP="00380E5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Tel. 01275 83</w:t>
                            </w:r>
                            <w:r w:rsidR="00F86732">
                              <w:rPr>
                                <w:sz w:val="18"/>
                                <w:szCs w:val="18"/>
                                <w:lang w:val="en-GB"/>
                              </w:rPr>
                              <w:t>2285</w:t>
                            </w:r>
                          </w:p>
                          <w:p w14:paraId="7C7DB30D" w14:textId="77777777" w:rsidR="00380E55" w:rsidRPr="00286486" w:rsidRDefault="00380E55" w:rsidP="00380E55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3C25">
                              <w:rPr>
                                <w:sz w:val="18"/>
                                <w:szCs w:val="18"/>
                                <w:lang w:val="en-GB"/>
                              </w:rPr>
                              <w:t>Fax. 01275 540035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FE2" id="Text Box 4" o:spid="_x0000_s1028" type="#_x0000_t202" style="position:absolute;left:0;text-align:left;margin-left:387pt;margin-top:7.8pt;width:126pt;height:7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" stroked="f">
                <v:textbox>
                  <w:txbxContent>
                    <w:p w14:paraId="3D9EF9C3" w14:textId="77777777" w:rsidR="00380E55" w:rsidRPr="00063C25" w:rsidRDefault="00380E55" w:rsidP="00380E55">
                      <w:pPr>
                        <w:jc w:val="right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Whitchurch Health Centre</w:t>
                      </w:r>
                    </w:p>
                    <w:p w14:paraId="16E07134" w14:textId="77777777" w:rsidR="00380E55" w:rsidRPr="00063C25" w:rsidRDefault="00380E55" w:rsidP="00380E55">
                      <w:pPr>
                        <w:jc w:val="right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Armada Road</w:t>
                      </w:r>
                    </w:p>
                    <w:p w14:paraId="3B6396AE" w14:textId="77777777" w:rsidR="00380E55" w:rsidRPr="00063C25" w:rsidRDefault="00380E55" w:rsidP="00380E55">
                      <w:pPr>
                        <w:jc w:val="right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Whitchurch</w:t>
                      </w:r>
                    </w:p>
                    <w:p w14:paraId="7698734A" w14:textId="77777777" w:rsidR="00380E55" w:rsidRPr="00063C25" w:rsidRDefault="00380E55" w:rsidP="00380E55">
                      <w:pPr>
                        <w:jc w:val="right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Bristol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BS14 0SU</w:t>
                      </w:r>
                    </w:p>
                    <w:p w14:paraId="518BD52B" w14:textId="77777777" w:rsidR="00380E55" w:rsidRPr="00063C25" w:rsidRDefault="00380E55" w:rsidP="00380E55">
                      <w:pPr>
                        <w:jc w:val="right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Tel. 01275 83</w:t>
                      </w:r>
                      <w:r w:rsidR="00F86732">
                        <w:rPr>
                          <w:sz w:val="18"/>
                          <w:szCs w:val="18"/>
                          <w:lang w:val="en-GB"/>
                        </w:rPr>
                        <w:t>2285</w:t>
                      </w:r>
                    </w:p>
                    <w:p w14:paraId="7C7DB30D" w14:textId="77777777" w:rsidR="00380E55" w:rsidRPr="00286486" w:rsidRDefault="00380E55" w:rsidP="00380E55">
                      <w:pPr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63C25">
                        <w:rPr>
                          <w:sz w:val="18"/>
                          <w:szCs w:val="18"/>
                          <w:lang w:val="en-GB"/>
                        </w:rPr>
                        <w:t>Fax. 01275 540035</w:t>
                      </w:r>
                    </w:p>
                  </w:txbxContent>
                </v:textbox>
              </v:shape>
            </w:pict>
          </mc:Fallback>
        </mc:AlternateContent>
      </w:r>
      <w:r w:rsidR="00304D03">
        <w:rPr>
          <w:sz w:val="20"/>
          <w:szCs w:val="20"/>
          <w:lang w:val="en-GB"/>
        </w:rPr>
        <w:t>GP Partners: Dr K Jones, Dr I da Costa, Mrs J Welch</w:t>
      </w:r>
      <w:r w:rsidR="00377751">
        <w:t xml:space="preserve">, Dr John </w:t>
      </w:r>
      <w:r w:rsidR="001930D9">
        <w:t>Fawley</w:t>
      </w:r>
      <w:r w:rsidR="00304D03">
        <w:rPr>
          <w:sz w:val="20"/>
          <w:szCs w:val="20"/>
          <w:lang w:val="en-GB"/>
        </w:rPr>
        <w:t xml:space="preserve"> </w:t>
      </w:r>
    </w:p>
    <w:p w14:paraId="1933C410" w14:textId="77777777" w:rsidR="00380E55" w:rsidRDefault="00380E55" w:rsidP="00380E55">
      <w:pPr>
        <w:rPr>
          <w:lang w:val="en-GB"/>
        </w:rPr>
      </w:pPr>
    </w:p>
    <w:p w14:paraId="71F54B1D" w14:textId="77777777" w:rsidR="00ED4940" w:rsidRDefault="00ED4940" w:rsidP="00380E55">
      <w:pPr>
        <w:rPr>
          <w:lang w:val="en-GB"/>
        </w:rPr>
      </w:pPr>
    </w:p>
    <w:p w14:paraId="6A4F854E" w14:textId="77777777" w:rsidR="00ED4940" w:rsidRDefault="00ED4940" w:rsidP="00380E55">
      <w:pPr>
        <w:rPr>
          <w:lang w:val="en-GB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E0" w:firstRow="1" w:lastRow="1" w:firstColumn="1" w:lastColumn="0" w:noHBand="0" w:noVBand="0"/>
      </w:tblPr>
      <w:tblGrid>
        <w:gridCol w:w="9577"/>
        <w:gridCol w:w="601"/>
      </w:tblGrid>
      <w:tr w:rsidR="00380E55" w:rsidRPr="00380E55" w14:paraId="318C07DA" w14:textId="77777777" w:rsidTr="00A25B63">
        <w:trPr>
          <w:trHeight w:val="1611"/>
        </w:trPr>
        <w:tc>
          <w:tcPr>
            <w:tcW w:w="9577" w:type="dxa"/>
          </w:tcPr>
          <w:p w14:paraId="07B9DF3A" w14:textId="181419EE" w:rsidR="00380E55" w:rsidRDefault="00380E55" w:rsidP="00276A60">
            <w:pPr>
              <w:rPr>
                <w:sz w:val="22"/>
                <w:szCs w:val="22"/>
                <w:lang w:val="en-GB"/>
              </w:rPr>
            </w:pPr>
          </w:p>
          <w:p w14:paraId="00B5580A" w14:textId="77777777" w:rsidR="009B09E5" w:rsidRDefault="009B09E5" w:rsidP="00276A60">
            <w:pPr>
              <w:rPr>
                <w:sz w:val="22"/>
                <w:szCs w:val="22"/>
                <w:lang w:val="en-GB"/>
              </w:rPr>
            </w:pPr>
          </w:p>
          <w:p w14:paraId="47FF324D" w14:textId="77777777" w:rsidR="009B09E5" w:rsidRDefault="009B09E5" w:rsidP="00276A60">
            <w:pPr>
              <w:rPr>
                <w:sz w:val="22"/>
                <w:szCs w:val="22"/>
                <w:lang w:val="en-GB"/>
              </w:rPr>
            </w:pPr>
          </w:p>
          <w:p w14:paraId="2439966E" w14:textId="77777777" w:rsidR="009B09E5" w:rsidRDefault="009B09E5" w:rsidP="00276A6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TO: ALL MEMBERS OF THE PATIENT PARTICIPATION GROUP</w:t>
            </w:r>
          </w:p>
          <w:p w14:paraId="504CD2D3" w14:textId="77777777" w:rsidR="009B09E5" w:rsidRDefault="009B09E5" w:rsidP="009B09E5">
            <w:pPr>
              <w:rPr>
                <w:u w:val="single"/>
              </w:rPr>
            </w:pPr>
          </w:p>
          <w:p w14:paraId="2E40D2D4" w14:textId="77777777" w:rsidR="009B09E5" w:rsidRDefault="009B09E5" w:rsidP="009B09E5">
            <w:pPr>
              <w:rPr>
                <w:u w:val="single"/>
              </w:rPr>
            </w:pPr>
          </w:p>
          <w:p w14:paraId="07E4D142" w14:textId="77777777" w:rsidR="0066271A" w:rsidRPr="0066271A" w:rsidRDefault="0066271A" w:rsidP="0066271A">
            <w:r w:rsidRPr="0066271A">
              <w:t>Summary of the Patient Participation Group Meeting held at Whitchurch Health Centre</w:t>
            </w:r>
          </w:p>
          <w:p w14:paraId="5A39C443" w14:textId="679E1904" w:rsidR="0066271A" w:rsidRDefault="007B6911" w:rsidP="009B09E5">
            <w:r>
              <w:t xml:space="preserve">on </w:t>
            </w:r>
            <w:r w:rsidR="00CF5EBC">
              <w:t>Monday</w:t>
            </w:r>
            <w:r w:rsidR="008170DE">
              <w:t xml:space="preserve"> </w:t>
            </w:r>
            <w:r w:rsidR="00352CDC">
              <w:t>4th September 2023</w:t>
            </w:r>
          </w:p>
          <w:p w14:paraId="0F4A616D" w14:textId="1AF3B29B" w:rsidR="00D0173C" w:rsidRDefault="00D0173C" w:rsidP="009B09E5">
            <w:r>
              <w:t>Meeting 5pm to 6 pm</w:t>
            </w:r>
          </w:p>
          <w:p w14:paraId="2D63547D" w14:textId="77777777" w:rsidR="00D0173C" w:rsidRDefault="00D0173C" w:rsidP="009B09E5"/>
          <w:p w14:paraId="752B3027" w14:textId="77777777" w:rsidR="009B09E5" w:rsidRDefault="009B09E5" w:rsidP="009B09E5">
            <w:r>
              <w:t xml:space="preserve">Attendees: 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9"/>
              <w:gridCol w:w="2202"/>
              <w:gridCol w:w="5000"/>
            </w:tblGrid>
            <w:tr w:rsidR="009B09E5" w14:paraId="31979843" w14:textId="77777777" w:rsidTr="00911DD0">
              <w:trPr>
                <w:trHeight w:val="343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4500" w14:textId="35D56C45" w:rsidR="009B09E5" w:rsidRDefault="00AC63DD" w:rsidP="00CF77CB">
                  <w:r w:rsidRPr="00AC63DD">
                    <w:t>Mick o Neill-Duff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ADC27" w14:textId="3422502C" w:rsidR="009B09E5" w:rsidRDefault="00D208B1" w:rsidP="00911DD0">
                  <w:r>
                    <w:t>Claire Pitchers</w:t>
                  </w: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CA521" w14:textId="4F573E68" w:rsidR="009B09E5" w:rsidRDefault="0031542F" w:rsidP="00CF77CB">
                  <w:r w:rsidRPr="0031542F">
                    <w:t>Julie Welch – Managing Partner</w:t>
                  </w:r>
                </w:p>
              </w:tc>
            </w:tr>
            <w:tr w:rsidR="009B09E5" w14:paraId="20E3A2B7" w14:textId="77777777" w:rsidTr="009B09E5"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921CD" w14:textId="5A556B91" w:rsidR="009B09E5" w:rsidRDefault="00D40123" w:rsidP="00CF77CB">
                  <w:r w:rsidRPr="00D40123">
                    <w:t>Graham Banfield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28712" w14:textId="373477D2" w:rsidR="009B09E5" w:rsidRDefault="00D208B1" w:rsidP="00CF77CB">
                  <w:r>
                    <w:t>Kim Hicks</w:t>
                  </w: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8FF6" w14:textId="046E4FCC" w:rsidR="009B09E5" w:rsidRDefault="00B16CE5" w:rsidP="00CF77CB">
                  <w:r w:rsidRPr="00B16CE5">
                    <w:t>Dr John Fawley</w:t>
                  </w:r>
                </w:p>
              </w:tc>
            </w:tr>
            <w:tr w:rsidR="009B09E5" w14:paraId="55F97611" w14:textId="77777777" w:rsidTr="009B09E5"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611DB" w14:textId="26F49E91" w:rsidR="009B09E5" w:rsidRDefault="0085629F" w:rsidP="00A2126A">
                  <w:r>
                    <w:t>Jenny James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7F46C" w14:textId="7AFC1A2A" w:rsidR="009B09E5" w:rsidRDefault="009B09E5" w:rsidP="00CF77CB"/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8A25C" w14:textId="6C65B300" w:rsidR="009B09E5" w:rsidRDefault="003F0861" w:rsidP="00CF77CB">
                  <w:r w:rsidRPr="003F0861">
                    <w:t>Dr K Jones</w:t>
                  </w:r>
                </w:p>
              </w:tc>
            </w:tr>
            <w:tr w:rsidR="00A97D8E" w14:paraId="47F8C3F9" w14:textId="77777777" w:rsidTr="009B09E5"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3516D" w14:textId="5F0E1E1D" w:rsidR="00A97D8E" w:rsidRDefault="00D40123" w:rsidP="00CF77CB">
                  <w:r w:rsidRPr="00D40123">
                    <w:t>Margaret Bawden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A7F9" w14:textId="3A10CF55" w:rsidR="00A97D8E" w:rsidRDefault="00A97D8E" w:rsidP="00CF77CB"/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3F272" w14:textId="54CB8DCC" w:rsidR="00A97D8E" w:rsidRDefault="0014445F" w:rsidP="00CF77CB">
                  <w:r w:rsidRPr="0014445F">
                    <w:t>Dr Indra Da Costa</w:t>
                  </w:r>
                </w:p>
              </w:tc>
            </w:tr>
          </w:tbl>
          <w:p w14:paraId="2D830904" w14:textId="77777777" w:rsidR="009B09E5" w:rsidRDefault="009B09E5" w:rsidP="009B09E5"/>
          <w:p w14:paraId="16FDA4F7" w14:textId="194E882D" w:rsidR="000741FD" w:rsidRDefault="000741FD" w:rsidP="000741FD">
            <w:r>
              <w:t>1.</w:t>
            </w:r>
            <w:r w:rsidR="00AD19C0">
              <w:t>Welcome and Introductions</w:t>
            </w:r>
            <w:r w:rsidR="00C53A93">
              <w:t xml:space="preserve">. </w:t>
            </w:r>
          </w:p>
          <w:p w14:paraId="4048DFEE" w14:textId="77777777" w:rsidR="00BB4E4C" w:rsidRDefault="00BB4E4C" w:rsidP="000741FD">
            <w:pPr>
              <w:rPr>
                <w:b/>
                <w:u w:val="single"/>
              </w:rPr>
            </w:pPr>
          </w:p>
          <w:p w14:paraId="60BAE705" w14:textId="390B715B" w:rsidR="00543111" w:rsidRDefault="00DC1D0A" w:rsidP="00A97D8E">
            <w:r>
              <w:t>Apologies-</w:t>
            </w:r>
            <w:r w:rsidR="00F32032">
              <w:t xml:space="preserve"> </w:t>
            </w:r>
            <w:r w:rsidR="002563DD">
              <w:t>Jane Dury</w:t>
            </w:r>
            <w:r w:rsidR="00543111">
              <w:t>.  Sue Corish</w:t>
            </w:r>
          </w:p>
          <w:p w14:paraId="2DB9C2C1" w14:textId="77777777" w:rsidR="005C42CD" w:rsidRDefault="005C42CD" w:rsidP="00A97D8E"/>
          <w:p w14:paraId="3B4638A1" w14:textId="6E534AC3" w:rsidR="003A1D91" w:rsidRDefault="00A2126A" w:rsidP="00A2126A">
            <w:r>
              <w:t>2</w:t>
            </w:r>
            <w:r w:rsidR="00A97D8E">
              <w:t xml:space="preserve">. </w:t>
            </w:r>
            <w:r w:rsidR="005C42CD">
              <w:t xml:space="preserve">July </w:t>
            </w:r>
            <w:r w:rsidR="00062717">
              <w:t>2023</w:t>
            </w:r>
            <w:r w:rsidR="002E50CF">
              <w:t xml:space="preserve"> </w:t>
            </w:r>
            <w:r w:rsidR="00E06EA9">
              <w:t>minutes reviewed</w:t>
            </w:r>
            <w:r w:rsidR="003A1D91">
              <w:t xml:space="preserve"> and accepted.</w:t>
            </w:r>
          </w:p>
          <w:p w14:paraId="597144E8" w14:textId="77777777" w:rsidR="001C24DA" w:rsidRDefault="001C24DA" w:rsidP="00A2126A"/>
          <w:p w14:paraId="2181461C" w14:textId="77777777" w:rsidR="001C24DA" w:rsidRDefault="001C24DA" w:rsidP="00A2126A"/>
          <w:p w14:paraId="099FC94E" w14:textId="77777777" w:rsidR="00EB2F1C" w:rsidRDefault="00335800" w:rsidP="00A2126A">
            <w:r>
              <w:t>MND</w:t>
            </w:r>
            <w:r w:rsidR="00F12C0A">
              <w:t xml:space="preserve">. </w:t>
            </w:r>
            <w:r w:rsidR="003407CB">
              <w:t xml:space="preserve">For J Button </w:t>
            </w:r>
            <w:r w:rsidR="00D95661">
              <w:t>- The government is giving the NHS £240 m</w:t>
            </w:r>
            <w:r w:rsidR="00172725">
              <w:t>illion pounds to make getting an appointment easier</w:t>
            </w:r>
            <w:r w:rsidR="00FD5565">
              <w:t>. How much will this practice receive</w:t>
            </w:r>
            <w:r w:rsidR="008A447F">
              <w:t xml:space="preserve"> and how will it be used</w:t>
            </w:r>
            <w:r w:rsidR="00EA4145">
              <w:t>.</w:t>
            </w:r>
          </w:p>
          <w:p w14:paraId="0D5D5334" w14:textId="77777777" w:rsidR="00EB2F1C" w:rsidRDefault="00EB2F1C" w:rsidP="00A2126A"/>
          <w:p w14:paraId="2A07F26B" w14:textId="454BA872" w:rsidR="00B010E8" w:rsidRDefault="00A760A2" w:rsidP="00A2126A">
            <w:r>
              <w:t xml:space="preserve">IDC. </w:t>
            </w:r>
            <w:r w:rsidR="0039607C">
              <w:t xml:space="preserve">What this practice will receive not known </w:t>
            </w:r>
            <w:r w:rsidR="00BA3472">
              <w:t xml:space="preserve">as any government money made available will </w:t>
            </w:r>
            <w:r w:rsidR="00FD5565">
              <w:t xml:space="preserve"> </w:t>
            </w:r>
            <w:r w:rsidR="00BA3472">
              <w:t xml:space="preserve">go to the </w:t>
            </w:r>
            <w:r w:rsidR="003F2858">
              <w:t xml:space="preserve">Integrated care board for </w:t>
            </w:r>
            <w:r w:rsidR="005F44BA">
              <w:t>allotment and distribu</w:t>
            </w:r>
            <w:r w:rsidR="004B22C2">
              <w:t>tion.</w:t>
            </w:r>
          </w:p>
          <w:p w14:paraId="722BA684" w14:textId="77777777" w:rsidR="00701549" w:rsidRDefault="00701549" w:rsidP="00A2126A"/>
          <w:p w14:paraId="0AA4581C" w14:textId="480089EF" w:rsidR="00701549" w:rsidRDefault="00701549" w:rsidP="00A2126A">
            <w:r>
              <w:t xml:space="preserve">JW. </w:t>
            </w:r>
            <w:r w:rsidR="00567E59">
              <w:t xml:space="preserve">Use </w:t>
            </w:r>
            <w:r w:rsidR="00F62582">
              <w:t xml:space="preserve">of any money made available to the practice from the </w:t>
            </w:r>
            <w:r w:rsidR="00472240">
              <w:t>GOV/</w:t>
            </w:r>
            <w:r w:rsidR="00F62582">
              <w:t xml:space="preserve">ICB will be </w:t>
            </w:r>
            <w:r w:rsidR="003A4556">
              <w:t xml:space="preserve">decided </w:t>
            </w:r>
            <w:r w:rsidR="00D9736B">
              <w:t xml:space="preserve">when </w:t>
            </w:r>
            <w:r w:rsidR="008C4E4A">
              <w:t>allotment confir</w:t>
            </w:r>
            <w:r w:rsidR="00142D12">
              <w:t>med.</w:t>
            </w:r>
          </w:p>
          <w:p w14:paraId="7D66DED8" w14:textId="4CCE866D" w:rsidR="00CF7C83" w:rsidRDefault="0031601E" w:rsidP="00A2126A">
            <w:r>
              <w:t xml:space="preserve"> </w:t>
            </w:r>
          </w:p>
          <w:p w14:paraId="5786D87E" w14:textId="0976CC9F" w:rsidR="000D4CB1" w:rsidRDefault="00142D12" w:rsidP="00A2126A">
            <w:r>
              <w:t>KH</w:t>
            </w:r>
            <w:r w:rsidR="00107A2A">
              <w:t xml:space="preserve">. </w:t>
            </w:r>
            <w:r w:rsidR="00FB3EF5">
              <w:t xml:space="preserve">Digital phone lines at </w:t>
            </w:r>
            <w:r w:rsidR="00904EC1">
              <w:t>all GP surgeries</w:t>
            </w:r>
            <w:r w:rsidR="000C0EEB">
              <w:t>.</w:t>
            </w:r>
            <w:r w:rsidR="00E9576A">
              <w:t>(</w:t>
            </w:r>
            <w:r w:rsidR="006B5FFE">
              <w:t xml:space="preserve">Government </w:t>
            </w:r>
            <w:r w:rsidR="004B22C2">
              <w:t xml:space="preserve">plan </w:t>
            </w:r>
            <w:r w:rsidR="007A5C18">
              <w:t xml:space="preserve">for digital </w:t>
            </w:r>
            <w:r w:rsidR="006D53E2">
              <w:t>upgrades)</w:t>
            </w:r>
            <w:r w:rsidR="000C0EEB">
              <w:t xml:space="preserve"> </w:t>
            </w:r>
            <w:r w:rsidR="009843AD">
              <w:t xml:space="preserve">Has this practice signed up </w:t>
            </w:r>
            <w:r w:rsidR="00557889">
              <w:t>to the digital upgrade  yet?</w:t>
            </w:r>
            <w:r w:rsidR="00EA4E01">
              <w:t xml:space="preserve"> If not will </w:t>
            </w:r>
            <w:r w:rsidR="005D15E2">
              <w:t xml:space="preserve">the practice be signing up for the </w:t>
            </w:r>
            <w:r w:rsidR="00FE16E5">
              <w:t>Digital upgrade?</w:t>
            </w:r>
          </w:p>
          <w:p w14:paraId="057328CE" w14:textId="77777777" w:rsidR="00FE16E5" w:rsidRDefault="00FE16E5" w:rsidP="00A2126A"/>
          <w:p w14:paraId="08C08971" w14:textId="6AE46390" w:rsidR="00B53144" w:rsidRDefault="00367A16" w:rsidP="00A2126A">
            <w:r>
              <w:t xml:space="preserve">JW. </w:t>
            </w:r>
            <w:r w:rsidR="00D543DB">
              <w:t>E</w:t>
            </w:r>
            <w:r w:rsidR="00E6030D">
              <w:t>x</w:t>
            </w:r>
            <w:r w:rsidR="00D543DB">
              <w:t xml:space="preserve">plained the practice </w:t>
            </w:r>
            <w:r w:rsidR="00E6030D">
              <w:t xml:space="preserve">phone system </w:t>
            </w:r>
            <w:r w:rsidR="00D543DB">
              <w:t>has been</w:t>
            </w:r>
            <w:r w:rsidR="00E6030D">
              <w:t xml:space="preserve"> digital for </w:t>
            </w:r>
            <w:r w:rsidR="004663D8">
              <w:t>approximately</w:t>
            </w:r>
            <w:r w:rsidR="002479C6">
              <w:t xml:space="preserve"> two years</w:t>
            </w:r>
            <w:r w:rsidR="008362EF">
              <w:t xml:space="preserve"> to date</w:t>
            </w:r>
            <w:r w:rsidR="002479C6">
              <w:t>.</w:t>
            </w:r>
            <w:r w:rsidR="00084E24">
              <w:t xml:space="preserve"> </w:t>
            </w:r>
            <w:r w:rsidR="00887476">
              <w:t xml:space="preserve">Brief overview of </w:t>
            </w:r>
            <w:r w:rsidR="003E525A">
              <w:t xml:space="preserve"> </w:t>
            </w:r>
            <w:r w:rsidR="00E2326F">
              <w:t xml:space="preserve">phone </w:t>
            </w:r>
            <w:r w:rsidR="003E525A">
              <w:t xml:space="preserve">system </w:t>
            </w:r>
            <w:r w:rsidR="008362EF">
              <w:t xml:space="preserve">operation </w:t>
            </w:r>
            <w:r w:rsidR="003E5188">
              <w:t>and</w:t>
            </w:r>
            <w:r w:rsidR="00887476">
              <w:t xml:space="preserve"> functions</w:t>
            </w:r>
            <w:r w:rsidR="0022006B">
              <w:t xml:space="preserve"> </w:t>
            </w:r>
            <w:r w:rsidR="007F5FD7">
              <w:t>and its place</w:t>
            </w:r>
            <w:r w:rsidR="00A23E99">
              <w:t xml:space="preserve"> </w:t>
            </w:r>
            <w:r w:rsidR="007F5FD7">
              <w:t xml:space="preserve">in the overall </w:t>
            </w:r>
            <w:r w:rsidR="00A23E99">
              <w:t xml:space="preserve">provision </w:t>
            </w:r>
            <w:r w:rsidR="005329E5" w:rsidRPr="005329E5">
              <w:t xml:space="preserve">patient access </w:t>
            </w:r>
            <w:r w:rsidR="003B2F35">
              <w:t>to</w:t>
            </w:r>
            <w:r w:rsidR="00A23E99">
              <w:t xml:space="preserve"> </w:t>
            </w:r>
            <w:r w:rsidR="005329E5">
              <w:t>care</w:t>
            </w:r>
            <w:r w:rsidR="003B2F35">
              <w:t xml:space="preserve"> </w:t>
            </w:r>
            <w:r w:rsidR="005329E5">
              <w:t xml:space="preserve">and </w:t>
            </w:r>
            <w:r w:rsidR="0066262A">
              <w:t xml:space="preserve">information. </w:t>
            </w:r>
            <w:r w:rsidR="00A043A3">
              <w:t>JW has also</w:t>
            </w:r>
            <w:r w:rsidR="00BA3BFB">
              <w:t xml:space="preserve"> </w:t>
            </w:r>
            <w:r w:rsidR="009C31F5">
              <w:t xml:space="preserve">enquired </w:t>
            </w:r>
            <w:r w:rsidR="0018405F">
              <w:t xml:space="preserve">information regarding any </w:t>
            </w:r>
            <w:r w:rsidR="003B6F2E">
              <w:t xml:space="preserve">system </w:t>
            </w:r>
            <w:r w:rsidR="003755B4">
              <w:t xml:space="preserve">updates or changes </w:t>
            </w:r>
            <w:r w:rsidR="00146D8E">
              <w:t xml:space="preserve"> </w:t>
            </w:r>
            <w:r w:rsidR="003B6F2E">
              <w:t xml:space="preserve">from </w:t>
            </w:r>
            <w:r w:rsidR="00A043A3">
              <w:t>practice phone system provider</w:t>
            </w:r>
            <w:r w:rsidR="003B6F2E">
              <w:t>.</w:t>
            </w:r>
            <w:r w:rsidR="009C31F5">
              <w:t xml:space="preserve"> </w:t>
            </w:r>
            <w:r w:rsidR="00AB74B9">
              <w:t>Copies of a</w:t>
            </w:r>
            <w:r w:rsidR="0066262A">
              <w:t xml:space="preserve">rticle </w:t>
            </w:r>
            <w:r w:rsidR="00B3714F">
              <w:t xml:space="preserve">about </w:t>
            </w:r>
            <w:r w:rsidR="004A7010">
              <w:t xml:space="preserve">Gov </w:t>
            </w:r>
            <w:r w:rsidR="00D71C66">
              <w:t xml:space="preserve">Digital Phone systems upgrade </w:t>
            </w:r>
            <w:r w:rsidR="00C70D71">
              <w:t xml:space="preserve">proposal </w:t>
            </w:r>
            <w:r w:rsidR="005D4E1E">
              <w:t xml:space="preserve">from one care </w:t>
            </w:r>
            <w:r w:rsidR="00AB74B9">
              <w:t xml:space="preserve">distributed to meeting </w:t>
            </w:r>
            <w:r w:rsidR="00F1632E">
              <w:t>attendees.</w:t>
            </w:r>
          </w:p>
          <w:p w14:paraId="1102F983" w14:textId="77777777" w:rsidR="00395497" w:rsidRDefault="00395497" w:rsidP="00A2126A"/>
          <w:p w14:paraId="15D348A5" w14:textId="4F0268D4" w:rsidR="00395497" w:rsidRDefault="00C660ED" w:rsidP="00A2126A">
            <w:r>
              <w:t xml:space="preserve">KH. </w:t>
            </w:r>
            <w:r w:rsidR="007B0341">
              <w:t>Will digital system end engaged tone</w:t>
            </w:r>
            <w:r w:rsidR="00473718">
              <w:t>?</w:t>
            </w:r>
          </w:p>
          <w:p w14:paraId="0120F5A2" w14:textId="77777777" w:rsidR="00473718" w:rsidRDefault="00473718" w:rsidP="00A2126A"/>
          <w:p w14:paraId="7554AEFB" w14:textId="69F66465" w:rsidR="00473718" w:rsidRDefault="00473718" w:rsidP="00A2126A">
            <w:r>
              <w:t>JW. No</w:t>
            </w:r>
            <w:r w:rsidR="00A56462">
              <w:t>,</w:t>
            </w:r>
            <w:r>
              <w:t xml:space="preserve"> every line in </w:t>
            </w:r>
            <w:r w:rsidR="00B55C8A">
              <w:t>needs to be m</w:t>
            </w:r>
            <w:r w:rsidR="003A70EF">
              <w:t>on</w:t>
            </w:r>
            <w:r w:rsidR="000D2BE1">
              <w:t>itored</w:t>
            </w:r>
            <w:r w:rsidR="00462782">
              <w:t xml:space="preserve"> by </w:t>
            </w:r>
            <w:r w:rsidR="008E0EDA">
              <w:t xml:space="preserve">available </w:t>
            </w:r>
            <w:r w:rsidR="00462782">
              <w:t>staff resources</w:t>
            </w:r>
            <w:r w:rsidR="008E0EDA">
              <w:t>.</w:t>
            </w:r>
            <w:r w:rsidR="00462782">
              <w:t xml:space="preserve"> </w:t>
            </w:r>
          </w:p>
          <w:p w14:paraId="30304C44" w14:textId="77777777" w:rsidR="00DE774B" w:rsidRDefault="00DE774B" w:rsidP="00A2126A"/>
          <w:p w14:paraId="710E1A7B" w14:textId="56749137" w:rsidR="008D3B59" w:rsidRDefault="007B70F0" w:rsidP="00A2126A">
            <w:r>
              <w:t>IDC. G</w:t>
            </w:r>
            <w:r w:rsidR="00430B34">
              <w:t xml:space="preserve">ov information national so there will be </w:t>
            </w:r>
            <w:r w:rsidR="00255860">
              <w:t xml:space="preserve">some differences </w:t>
            </w:r>
            <w:r w:rsidR="007B59B5">
              <w:t>regionally</w:t>
            </w:r>
            <w:r w:rsidR="00027E2F">
              <w:t>.</w:t>
            </w:r>
            <w:r w:rsidR="00DE774B" w:rsidRPr="00DE774B">
              <w:t xml:space="preserve"> </w:t>
            </w:r>
          </w:p>
          <w:p w14:paraId="0481C977" w14:textId="77777777" w:rsidR="00B34F21" w:rsidRDefault="00B34F21" w:rsidP="00A2126A"/>
          <w:p w14:paraId="0AD93F30" w14:textId="280D63EA" w:rsidR="000503D6" w:rsidRDefault="000503D6" w:rsidP="00A2126A">
            <w:r>
              <w:lastRenderedPageBreak/>
              <w:t>JW.</w:t>
            </w:r>
            <w:r w:rsidR="007F70C1">
              <w:t xml:space="preserve"> Online information </w:t>
            </w:r>
            <w:r w:rsidR="00B0619D">
              <w:t>put out by Government ref digita</w:t>
            </w:r>
            <w:r w:rsidR="0045180D">
              <w:t xml:space="preserve">l phone lines in GP Surgeries </w:t>
            </w:r>
            <w:r w:rsidR="007A5673">
              <w:t>is misleading.</w:t>
            </w:r>
          </w:p>
          <w:p w14:paraId="47AF0D3D" w14:textId="77777777" w:rsidR="007A5673" w:rsidRDefault="007A5673" w:rsidP="00A2126A"/>
          <w:p w14:paraId="6FE1D47C" w14:textId="5E1B6A57" w:rsidR="007A5673" w:rsidRDefault="007A5673" w:rsidP="00A2126A">
            <w:r>
              <w:t xml:space="preserve">KH. </w:t>
            </w:r>
            <w:r w:rsidR="00F51763">
              <w:t>Practice phone system Call back system very good</w:t>
            </w:r>
            <w:r w:rsidR="00AE6015">
              <w:t>.</w:t>
            </w:r>
          </w:p>
          <w:p w14:paraId="05C56CA3" w14:textId="77777777" w:rsidR="00AE6015" w:rsidRDefault="00AE6015" w:rsidP="00A2126A"/>
          <w:p w14:paraId="61E47EB0" w14:textId="77777777" w:rsidR="00EE0B21" w:rsidRDefault="00AE6015" w:rsidP="00A2126A">
            <w:r>
              <w:t>JW</w:t>
            </w:r>
            <w:r w:rsidR="00D1605C">
              <w:t>.</w:t>
            </w:r>
            <w:r>
              <w:t xml:space="preserve"> Call back system being used</w:t>
            </w:r>
            <w:r w:rsidR="004B394C">
              <w:t xml:space="preserve"> to good effect.</w:t>
            </w:r>
          </w:p>
          <w:p w14:paraId="5E43F950" w14:textId="77777777" w:rsidR="00EE0B21" w:rsidRDefault="00EE0B21" w:rsidP="00A2126A"/>
          <w:p w14:paraId="72E083C2" w14:textId="77777777" w:rsidR="00C03E5C" w:rsidRDefault="00EE0B21" w:rsidP="00A2126A">
            <w:r>
              <w:t xml:space="preserve">MND. </w:t>
            </w:r>
            <w:r w:rsidR="00362C1A">
              <w:t>E consult is this used?</w:t>
            </w:r>
          </w:p>
          <w:p w14:paraId="66B4D9FE" w14:textId="77777777" w:rsidR="00C03E5C" w:rsidRDefault="00C03E5C" w:rsidP="00A2126A"/>
          <w:p w14:paraId="56868AF5" w14:textId="6E4829AC" w:rsidR="00AE6015" w:rsidRDefault="00C03E5C" w:rsidP="00A2126A">
            <w:r>
              <w:t xml:space="preserve">JW. </w:t>
            </w:r>
            <w:r w:rsidR="00AC5180">
              <w:t xml:space="preserve"> </w:t>
            </w:r>
            <w:r w:rsidR="006B1C05">
              <w:t xml:space="preserve">On website but not suitable for all. Try to turn around </w:t>
            </w:r>
            <w:r w:rsidR="00E268A7">
              <w:t>in 72hrs.</w:t>
            </w:r>
          </w:p>
          <w:p w14:paraId="29D6DB6B" w14:textId="77777777" w:rsidR="00E268A7" w:rsidRDefault="00E268A7" w:rsidP="00A2126A"/>
          <w:p w14:paraId="19F562ED" w14:textId="231A6E93" w:rsidR="00E268A7" w:rsidRDefault="00E268A7" w:rsidP="00A2126A">
            <w:r>
              <w:t xml:space="preserve">IDC. </w:t>
            </w:r>
            <w:r w:rsidR="00CB6F8C">
              <w:t xml:space="preserve">Explained about managing system and its use. </w:t>
            </w:r>
            <w:r w:rsidR="003227A2">
              <w:t>Open when practice open.</w:t>
            </w:r>
          </w:p>
          <w:p w14:paraId="61CF31DF" w14:textId="77777777" w:rsidR="00A93578" w:rsidRDefault="00A93578" w:rsidP="00A2126A"/>
          <w:p w14:paraId="39F8F748" w14:textId="27CBA397" w:rsidR="008F0978" w:rsidRDefault="00A93578" w:rsidP="00A2126A">
            <w:r>
              <w:t xml:space="preserve">JF. Noted not all </w:t>
            </w:r>
            <w:r w:rsidR="00416312">
              <w:t>use the internet.</w:t>
            </w:r>
          </w:p>
          <w:p w14:paraId="26B1E62B" w14:textId="77777777" w:rsidR="009B32D4" w:rsidRDefault="009B32D4" w:rsidP="00A2126A"/>
          <w:p w14:paraId="599C4C12" w14:textId="2C31A532" w:rsidR="00217C5B" w:rsidRDefault="009B32D4" w:rsidP="00A2126A">
            <w:r>
              <w:t>J</w:t>
            </w:r>
            <w:r w:rsidR="00B71157">
              <w:t>W</w:t>
            </w:r>
            <w:r>
              <w:t xml:space="preserve">. </w:t>
            </w:r>
            <w:r w:rsidR="00AE5FC5">
              <w:t>18th September Roll out of</w:t>
            </w:r>
            <w:r w:rsidR="003B50EA">
              <w:t xml:space="preserve"> Flu</w:t>
            </w:r>
            <w:r w:rsidR="004E3AE5">
              <w:t xml:space="preserve"> vaccinations.</w:t>
            </w:r>
            <w:r w:rsidR="00AE5FC5">
              <w:t xml:space="preserve"> </w:t>
            </w:r>
          </w:p>
          <w:p w14:paraId="688C3CB8" w14:textId="77777777" w:rsidR="003B50EA" w:rsidRDefault="003B50EA" w:rsidP="00A2126A"/>
          <w:p w14:paraId="458B5384" w14:textId="77777777" w:rsidR="003B50EA" w:rsidRDefault="003B50EA" w:rsidP="00A2126A">
            <w:r>
              <w:t>JW. Reminded meeting of previous meeting suggestion of table set up in Flu vaccination clinic area manned by PPG members to raise awareness of PPG.</w:t>
            </w:r>
          </w:p>
          <w:p w14:paraId="3057D3C6" w14:textId="77777777" w:rsidR="003B50EA" w:rsidRDefault="003B50EA" w:rsidP="00A2126A"/>
          <w:p w14:paraId="5D08AEF1" w14:textId="0E2BD546" w:rsidR="003B50EA" w:rsidRDefault="003B50EA" w:rsidP="00A2126A">
            <w:r>
              <w:t xml:space="preserve">JJ/MB Expressed interest to carry out this task. </w:t>
            </w:r>
          </w:p>
          <w:p w14:paraId="6D3D939E" w14:textId="77777777" w:rsidR="003E6258" w:rsidRDefault="003E6258" w:rsidP="00A2126A"/>
          <w:p w14:paraId="1FD5DBDD" w14:textId="48701D72" w:rsidR="0011532F" w:rsidRDefault="00BF4F0E" w:rsidP="00A2126A">
            <w:r>
              <w:t>MB. How</w:t>
            </w:r>
            <w:r w:rsidR="00FC7D0D">
              <w:t xml:space="preserve"> do we get notification of covid injections etc.</w:t>
            </w:r>
            <w:r w:rsidR="00217C5B">
              <w:t xml:space="preserve"> </w:t>
            </w:r>
          </w:p>
          <w:p w14:paraId="5F24C82F" w14:textId="77777777" w:rsidR="00764B0E" w:rsidRDefault="00764B0E" w:rsidP="00A2126A"/>
          <w:p w14:paraId="28A1ECAF" w14:textId="4167C33C" w:rsidR="00D73323" w:rsidRDefault="00FC7D0D" w:rsidP="00A2126A">
            <w:r>
              <w:t>JW.</w:t>
            </w:r>
            <w:r w:rsidR="00D73323">
              <w:t xml:space="preserve"> </w:t>
            </w:r>
            <w:r w:rsidR="00A85F9E">
              <w:t>Nationally as normal.</w:t>
            </w:r>
          </w:p>
          <w:p w14:paraId="2A6DC020" w14:textId="77777777" w:rsidR="003A1F66" w:rsidRDefault="003A1F66" w:rsidP="00A2126A"/>
          <w:p w14:paraId="3E824B72" w14:textId="7994EF34" w:rsidR="00F330C3" w:rsidRDefault="003F12F9" w:rsidP="00A2126A">
            <w:r>
              <w:t>IDC</w:t>
            </w:r>
            <w:r w:rsidR="0011532F">
              <w:t xml:space="preserve">. </w:t>
            </w:r>
            <w:r w:rsidR="00290667">
              <w:t xml:space="preserve">Government brought forward </w:t>
            </w:r>
            <w:r w:rsidR="004E59BC">
              <w:t xml:space="preserve">Covid roll out </w:t>
            </w:r>
            <w:r w:rsidR="00FC3F41">
              <w:t>at short notice.</w:t>
            </w:r>
          </w:p>
          <w:p w14:paraId="5F509C25" w14:textId="77777777" w:rsidR="00C042BE" w:rsidRDefault="00C042BE" w:rsidP="00A2126A"/>
          <w:p w14:paraId="1A500A3C" w14:textId="1B3E365E" w:rsidR="00021E00" w:rsidRDefault="0074082B" w:rsidP="00A2126A">
            <w:r>
              <w:t xml:space="preserve">KH. Will shingles </w:t>
            </w:r>
            <w:r w:rsidR="003817DB">
              <w:t xml:space="preserve">vaccination be </w:t>
            </w:r>
            <w:r w:rsidR="005723FC">
              <w:t>available</w:t>
            </w:r>
            <w:r w:rsidR="003817DB">
              <w:t xml:space="preserve"> for </w:t>
            </w:r>
            <w:r w:rsidR="005723FC">
              <w:t>those requiring.</w:t>
            </w:r>
          </w:p>
          <w:p w14:paraId="61BA679E" w14:textId="77777777" w:rsidR="00021E00" w:rsidRDefault="00021E00" w:rsidP="00A2126A"/>
          <w:p w14:paraId="0356B82A" w14:textId="7C6126FB" w:rsidR="00CF1BE6" w:rsidRDefault="004D2AD3" w:rsidP="003647C8">
            <w:r>
              <w:t>JW. Yes</w:t>
            </w:r>
            <w:r w:rsidR="00F974AF">
              <w:t xml:space="preserve"> </w:t>
            </w:r>
          </w:p>
          <w:p w14:paraId="3DAF7A64" w14:textId="77777777" w:rsidR="003E3E94" w:rsidRDefault="003E3E94" w:rsidP="00A2126A"/>
          <w:p w14:paraId="25C3412B" w14:textId="56AE64C0" w:rsidR="00DF32A0" w:rsidRDefault="00720529" w:rsidP="00A2126A">
            <w:r>
              <w:t>MND</w:t>
            </w:r>
            <w:r w:rsidR="003E3E94">
              <w:t xml:space="preserve">. </w:t>
            </w:r>
            <w:r w:rsidR="00776DDE">
              <w:t xml:space="preserve">PPG membership. </w:t>
            </w:r>
            <w:r w:rsidR="009D646D">
              <w:t>People joining possibly</w:t>
            </w:r>
            <w:r w:rsidR="00C93AF6">
              <w:t xml:space="preserve"> thoughts on us</w:t>
            </w:r>
            <w:r w:rsidR="009D646D">
              <w:t xml:space="preserve"> try to involve younger people 18/19yr olds</w:t>
            </w:r>
            <w:r w:rsidR="00713CB4">
              <w:t xml:space="preserve">. Presented </w:t>
            </w:r>
            <w:r w:rsidR="00F85ADE">
              <w:t xml:space="preserve">join PPG advertising poster that MND had assembled </w:t>
            </w:r>
            <w:r w:rsidR="00E1490E">
              <w:t xml:space="preserve">to meeting for information and </w:t>
            </w:r>
            <w:r w:rsidR="00CE10CD">
              <w:t xml:space="preserve">thoughts on displaying in Surgery. </w:t>
            </w:r>
            <w:r w:rsidR="008D5284">
              <w:t xml:space="preserve">All agreed a good idea </w:t>
            </w:r>
            <w:r w:rsidR="00D10C03">
              <w:t>and poster to be displayed.</w:t>
            </w:r>
          </w:p>
          <w:p w14:paraId="2AC30C84" w14:textId="77777777" w:rsidR="00DF7067" w:rsidRDefault="00DF7067" w:rsidP="00A2126A"/>
          <w:p w14:paraId="3D425292" w14:textId="3F3CE2A2" w:rsidR="00B9128A" w:rsidRDefault="00B67269" w:rsidP="00A2126A">
            <w:r>
              <w:t xml:space="preserve">JW. </w:t>
            </w:r>
            <w:r w:rsidR="00D10C03">
              <w:t>Requested elect</w:t>
            </w:r>
            <w:r w:rsidR="00576215">
              <w:t>r</w:t>
            </w:r>
            <w:r w:rsidR="00D10C03">
              <w:t>onic version</w:t>
            </w:r>
            <w:r w:rsidR="00576215">
              <w:t xml:space="preserve"> for system</w:t>
            </w:r>
            <w:r w:rsidR="006857C7">
              <w:t>.</w:t>
            </w:r>
          </w:p>
          <w:p w14:paraId="2EF4ED8A" w14:textId="77777777" w:rsidR="006857C7" w:rsidRDefault="006857C7" w:rsidP="00A2126A"/>
          <w:p w14:paraId="34A8B16C" w14:textId="0BE224A5" w:rsidR="00FA54B0" w:rsidRDefault="00B9128A" w:rsidP="00A2126A">
            <w:r w:rsidRPr="00B9128A">
              <w:t xml:space="preserve">JW.  </w:t>
            </w:r>
            <w:r w:rsidR="004F2C30">
              <w:t>Issue booklet for patient Help/Advice for winter</w:t>
            </w:r>
            <w:r w:rsidR="00150997">
              <w:t xml:space="preserve"> to include PPG information.</w:t>
            </w:r>
          </w:p>
          <w:p w14:paraId="55937FA6" w14:textId="77777777" w:rsidR="00E00039" w:rsidRDefault="00E00039" w:rsidP="00A2126A"/>
          <w:p w14:paraId="6F4CF1BC" w14:textId="077E9139" w:rsidR="00EA18E4" w:rsidRDefault="00BA6E79" w:rsidP="00426957">
            <w:r>
              <w:t>KH</w:t>
            </w:r>
            <w:r w:rsidR="007729C3">
              <w:t xml:space="preserve">. </w:t>
            </w:r>
            <w:r w:rsidR="00151567">
              <w:t>Do we have final number</w:t>
            </w:r>
            <w:r w:rsidR="007F2F6F">
              <w:t xml:space="preserve"> of confirmed PPG numbers from various requests</w:t>
            </w:r>
            <w:r w:rsidR="00753FE2">
              <w:t xml:space="preserve"> made by MND.</w:t>
            </w:r>
          </w:p>
          <w:p w14:paraId="5E0570DE" w14:textId="65F47C2F" w:rsidR="00426957" w:rsidRPr="00426957" w:rsidRDefault="00426957" w:rsidP="00426957">
            <w:r w:rsidRPr="00426957">
              <w:t xml:space="preserve"> </w:t>
            </w:r>
          </w:p>
          <w:p w14:paraId="3F636440" w14:textId="6C8A35BF" w:rsidR="0026613F" w:rsidRDefault="00E03F29" w:rsidP="00A2126A">
            <w:r>
              <w:t>MND</w:t>
            </w:r>
            <w:r w:rsidR="00F647C3">
              <w:t xml:space="preserve">. </w:t>
            </w:r>
            <w:r w:rsidR="001E780B">
              <w:t>Have a list but where are they</w:t>
            </w:r>
            <w:r w:rsidR="00F12596">
              <w:t xml:space="preserve">? Loath to take people off the members list </w:t>
            </w:r>
            <w:r w:rsidR="0098789F">
              <w:t>without confirmation from member</w:t>
            </w:r>
            <w:r w:rsidR="0027403C">
              <w:t xml:space="preserve"> taking into account </w:t>
            </w:r>
            <w:r w:rsidR="000449DB">
              <w:t>GDPR regulations.</w:t>
            </w:r>
            <w:r w:rsidR="00C85114">
              <w:t xml:space="preserve"> (General Data Protection Legislation).</w:t>
            </w:r>
          </w:p>
          <w:p w14:paraId="5C29B6D4" w14:textId="77777777" w:rsidR="00DD4114" w:rsidRDefault="003346CE" w:rsidP="00A2126A">
            <w:r>
              <w:t xml:space="preserve">General discussion </w:t>
            </w:r>
            <w:r w:rsidR="00C72499">
              <w:t xml:space="preserve">and meeting suggested keeping those </w:t>
            </w:r>
            <w:r w:rsidR="006D688D">
              <w:t xml:space="preserve">that had expressed a wish to remain </w:t>
            </w:r>
            <w:r w:rsidR="00C72499">
              <w:t>on the</w:t>
            </w:r>
            <w:r w:rsidR="0021019A">
              <w:t xml:space="preserve"> list and removing those that </w:t>
            </w:r>
            <w:r w:rsidR="00DD4114">
              <w:t>had not replied.</w:t>
            </w:r>
          </w:p>
          <w:p w14:paraId="1FC7915F" w14:textId="63B389B3" w:rsidR="00941613" w:rsidRDefault="00941613" w:rsidP="00A2126A"/>
          <w:p w14:paraId="6C5CC837" w14:textId="52EDF52C" w:rsidR="002E7F8C" w:rsidRDefault="002E7F8C" w:rsidP="00A2126A">
            <w:r>
              <w:t>MND. Practice staffing l</w:t>
            </w:r>
            <w:r w:rsidR="003B71DB">
              <w:t>evels.</w:t>
            </w:r>
          </w:p>
          <w:p w14:paraId="68AD8659" w14:textId="77777777" w:rsidR="003B71DB" w:rsidRDefault="003B71DB" w:rsidP="00A2126A"/>
          <w:p w14:paraId="22832EDE" w14:textId="35C50510" w:rsidR="003B71DB" w:rsidRDefault="003B71DB" w:rsidP="00A2126A">
            <w:r>
              <w:t xml:space="preserve">JW. No big changes </w:t>
            </w:r>
            <w:r w:rsidR="00970051">
              <w:t>and ran through new starters and leavers</w:t>
            </w:r>
            <w:r w:rsidR="00A80811">
              <w:t xml:space="preserve">. Still problems recruiting and retaining </w:t>
            </w:r>
            <w:r w:rsidR="000847B0">
              <w:t xml:space="preserve">reception staff </w:t>
            </w:r>
            <w:r w:rsidR="005520B6">
              <w:t xml:space="preserve">with abuse in </w:t>
            </w:r>
            <w:r w:rsidR="00E939BE">
              <w:t>various</w:t>
            </w:r>
            <w:r w:rsidR="005520B6">
              <w:t xml:space="preserve"> forms still an issue</w:t>
            </w:r>
            <w:r w:rsidR="00E939BE">
              <w:t xml:space="preserve">. </w:t>
            </w:r>
            <w:r w:rsidR="00BA4914">
              <w:t xml:space="preserve">Now recording all phone calls </w:t>
            </w:r>
            <w:r w:rsidR="00DE5E87">
              <w:t>proving a great help in resolving issues</w:t>
            </w:r>
            <w:r w:rsidR="00DA7E90">
              <w:t xml:space="preserve">. </w:t>
            </w:r>
            <w:r w:rsidR="00F507F8">
              <w:t xml:space="preserve">Will </w:t>
            </w:r>
            <w:r w:rsidR="00DA7E90">
              <w:t xml:space="preserve"> play back conversations </w:t>
            </w:r>
            <w:r w:rsidR="00F507F8">
              <w:t xml:space="preserve">over the phone to </w:t>
            </w:r>
            <w:r w:rsidR="0022489A">
              <w:t>individuals as required.</w:t>
            </w:r>
            <w:r w:rsidR="00C07C58">
              <w:t xml:space="preserve"> Abuse does not have to be </w:t>
            </w:r>
            <w:r w:rsidR="000A54D5">
              <w:t>solely shouting/verbal.</w:t>
            </w:r>
          </w:p>
          <w:p w14:paraId="5D242516" w14:textId="192FF435" w:rsidR="002563DD" w:rsidRDefault="002563DD" w:rsidP="00A2126A">
            <w:r>
              <w:lastRenderedPageBreak/>
              <w:t>Starters.</w:t>
            </w:r>
          </w:p>
          <w:p w14:paraId="3D746C77" w14:textId="77777777" w:rsidR="002563DD" w:rsidRDefault="002563DD" w:rsidP="00A2126A"/>
          <w:p w14:paraId="4BD81D43" w14:textId="23EF1156" w:rsidR="002563DD" w:rsidRDefault="002563DD" w:rsidP="00A2126A">
            <w:r>
              <w:t>Jess Eddy -Advanced Paramedic Practitioner, Full Time Start 18th September.</w:t>
            </w:r>
          </w:p>
          <w:p w14:paraId="2785BE29" w14:textId="77777777" w:rsidR="002563DD" w:rsidRDefault="002563DD" w:rsidP="00A2126A"/>
          <w:p w14:paraId="7C7FA872" w14:textId="77777777" w:rsidR="002563DD" w:rsidRDefault="002563DD" w:rsidP="00A2126A">
            <w:r>
              <w:t>Laura Meilak -Jones -Advanced MSK Practitioner, Part Time Starts 18th September.</w:t>
            </w:r>
          </w:p>
          <w:p w14:paraId="41B85C10" w14:textId="77777777" w:rsidR="002563DD" w:rsidRDefault="002563DD" w:rsidP="00A2126A"/>
          <w:p w14:paraId="4F66E01A" w14:textId="77777777" w:rsidR="002563DD" w:rsidRDefault="002563DD" w:rsidP="00A2126A">
            <w:r>
              <w:t>Leanne Ford- Advanced Nurse Practitioner, Full Time Starts 31st October.</w:t>
            </w:r>
          </w:p>
          <w:p w14:paraId="5AAC82A9" w14:textId="77777777" w:rsidR="002563DD" w:rsidRDefault="002563DD" w:rsidP="00A2126A"/>
          <w:p w14:paraId="47C3EC39" w14:textId="06B93C1D" w:rsidR="002563DD" w:rsidRDefault="002563DD" w:rsidP="00A2126A">
            <w:r>
              <w:t xml:space="preserve">Dr Harmon returning end of year. </w:t>
            </w:r>
          </w:p>
          <w:p w14:paraId="7E688572" w14:textId="77777777" w:rsidR="009A32BE" w:rsidRDefault="009A32BE" w:rsidP="00A2126A"/>
          <w:p w14:paraId="67EFE912" w14:textId="3EA3179A" w:rsidR="00774DAA" w:rsidRDefault="00774DAA" w:rsidP="00A2126A">
            <w:r>
              <w:t>A.O.B</w:t>
            </w:r>
          </w:p>
          <w:p w14:paraId="0A266770" w14:textId="77777777" w:rsidR="00774DAA" w:rsidRDefault="00774DAA" w:rsidP="00A2126A"/>
          <w:p w14:paraId="01BBF86A" w14:textId="6D423D5A" w:rsidR="00774DAA" w:rsidRDefault="00774DAA" w:rsidP="00A2126A">
            <w:r>
              <w:t xml:space="preserve">GB. </w:t>
            </w:r>
            <w:r w:rsidR="00AD2D04">
              <w:t xml:space="preserve">Is the practice still carrying out </w:t>
            </w:r>
            <w:r w:rsidR="00F31563">
              <w:t>wellbeing</w:t>
            </w:r>
            <w:r w:rsidR="008C0E2B">
              <w:t>/Health checks</w:t>
            </w:r>
            <w:r w:rsidR="007A0E7A">
              <w:t>.</w:t>
            </w:r>
          </w:p>
          <w:p w14:paraId="10D78D34" w14:textId="77777777" w:rsidR="007A0E7A" w:rsidRDefault="007A0E7A" w:rsidP="00A2126A"/>
          <w:p w14:paraId="0EDBDD31" w14:textId="003A2287" w:rsidR="007A0E7A" w:rsidRDefault="007A0E7A" w:rsidP="00A2126A">
            <w:r>
              <w:t xml:space="preserve">JW. </w:t>
            </w:r>
            <w:r w:rsidR="00635FC8">
              <w:t>Yes</w:t>
            </w:r>
            <w:r w:rsidR="005F7236">
              <w:t xml:space="preserve">, People contacted and appointment slots set up </w:t>
            </w:r>
            <w:r w:rsidR="008F474D">
              <w:t xml:space="preserve">three evenings and Saturday morning. </w:t>
            </w:r>
            <w:r w:rsidR="00D358A5">
              <w:t xml:space="preserve">The practice paid for this service but patients not </w:t>
            </w:r>
            <w:r w:rsidR="00AC3AC7">
              <w:t xml:space="preserve">taking up the </w:t>
            </w:r>
            <w:r w:rsidR="00EA6747">
              <w:t>appointmen</w:t>
            </w:r>
            <w:r w:rsidR="006213D3">
              <w:t>t</w:t>
            </w:r>
            <w:r w:rsidR="00EA6747">
              <w:t>s</w:t>
            </w:r>
            <w:r w:rsidR="001D7A08">
              <w:t>.</w:t>
            </w:r>
          </w:p>
          <w:p w14:paraId="75C42D54" w14:textId="2634A4F5" w:rsidR="001D7A08" w:rsidRDefault="001D7A08" w:rsidP="00A2126A">
            <w:r>
              <w:t xml:space="preserve">Over 74yrs of age </w:t>
            </w:r>
            <w:r w:rsidR="006213D3">
              <w:t>can ring the practice and book an appointment if required.</w:t>
            </w:r>
          </w:p>
          <w:p w14:paraId="0709CF30" w14:textId="77777777" w:rsidR="00AC080B" w:rsidRDefault="00AC080B" w:rsidP="00A2126A"/>
          <w:p w14:paraId="1B57F737" w14:textId="2EF6DAC3" w:rsidR="00AC080B" w:rsidRDefault="00AC080B" w:rsidP="00A2126A">
            <w:r>
              <w:t xml:space="preserve">IDC. </w:t>
            </w:r>
            <w:r w:rsidR="000E6A4E">
              <w:t>Patients with l</w:t>
            </w:r>
            <w:r>
              <w:t xml:space="preserve">ong term conditions </w:t>
            </w:r>
            <w:r w:rsidR="000E6A4E">
              <w:t>receive an annual call in</w:t>
            </w:r>
            <w:r w:rsidR="00011D12">
              <w:t>.</w:t>
            </w:r>
          </w:p>
          <w:p w14:paraId="784F8D63" w14:textId="77777777" w:rsidR="00011D12" w:rsidRDefault="00011D12" w:rsidP="00A2126A"/>
          <w:p w14:paraId="783850BF" w14:textId="7A86B9F0" w:rsidR="00011D12" w:rsidRDefault="00011D12" w:rsidP="00A2126A">
            <w:r>
              <w:t>JW.</w:t>
            </w:r>
            <w:r w:rsidR="0032408B">
              <w:t xml:space="preserve"> The practice now runs a </w:t>
            </w:r>
            <w:r w:rsidR="000034FF">
              <w:t>women's</w:t>
            </w:r>
            <w:r w:rsidR="0032408B">
              <w:t xml:space="preserve"> health</w:t>
            </w:r>
            <w:r w:rsidR="00211238">
              <w:t xml:space="preserve"> clinic and has a nurse </w:t>
            </w:r>
            <w:r w:rsidR="00446B8B">
              <w:t>dealing with Menopause</w:t>
            </w:r>
            <w:r w:rsidR="00AA2D5B">
              <w:t>. Using website</w:t>
            </w:r>
            <w:r w:rsidR="00CC7115">
              <w:t>/</w:t>
            </w:r>
            <w:r w:rsidR="000034FF">
              <w:t>Facebook and</w:t>
            </w:r>
            <w:r w:rsidR="00CC7115">
              <w:t xml:space="preserve"> booklet </w:t>
            </w:r>
            <w:r w:rsidR="000034FF">
              <w:t>to advertise service.</w:t>
            </w:r>
          </w:p>
          <w:p w14:paraId="4E970815" w14:textId="1E7DE0BF" w:rsidR="00400ACC" w:rsidRDefault="00400ACC" w:rsidP="00A2126A">
            <w:r>
              <w:t xml:space="preserve">Not </w:t>
            </w:r>
            <w:r w:rsidR="00B537FC">
              <w:t xml:space="preserve">the expected use of this service </w:t>
            </w:r>
            <w:r w:rsidR="00D85FEE">
              <w:t>as yet.</w:t>
            </w:r>
          </w:p>
          <w:p w14:paraId="1C82E396" w14:textId="77777777" w:rsidR="00D85FEE" w:rsidRDefault="00D85FEE" w:rsidP="00A2126A"/>
          <w:p w14:paraId="5D2D83C2" w14:textId="77777777" w:rsidR="00CB4BDE" w:rsidRDefault="00D85FEE" w:rsidP="00A2126A">
            <w:r>
              <w:t>KJ. Explained</w:t>
            </w:r>
            <w:r w:rsidR="00C01AAB">
              <w:t xml:space="preserve"> much better for </w:t>
            </w:r>
            <w:r w:rsidR="00CD340D">
              <w:t xml:space="preserve">menopause </w:t>
            </w:r>
            <w:r w:rsidR="00C01AAB">
              <w:t>nurse to present to approx twenty women</w:t>
            </w:r>
            <w:r w:rsidR="00CD340D">
              <w:t xml:space="preserve"> </w:t>
            </w:r>
            <w:r w:rsidR="00C53E90">
              <w:t>and for the women to benefit from group chat.</w:t>
            </w:r>
          </w:p>
          <w:p w14:paraId="3304FE22" w14:textId="77777777" w:rsidR="00CB4BDE" w:rsidRDefault="00CB4BDE" w:rsidP="00A2126A"/>
          <w:p w14:paraId="7C2C796C" w14:textId="18813D24" w:rsidR="003F01C4" w:rsidRDefault="00CB4BDE" w:rsidP="00A2126A">
            <w:r>
              <w:t>KH. Suggested simple video presentation</w:t>
            </w:r>
            <w:r w:rsidR="003F01C4">
              <w:t xml:space="preserve"> on </w:t>
            </w:r>
            <w:r w:rsidR="00305E4D">
              <w:t>Facebook</w:t>
            </w:r>
            <w:r w:rsidR="003F01C4">
              <w:t xml:space="preserve"> and explained basic production method.</w:t>
            </w:r>
          </w:p>
          <w:p w14:paraId="64F48E3A" w14:textId="77777777" w:rsidR="003F01C4" w:rsidRDefault="003F01C4" w:rsidP="00A2126A"/>
          <w:p w14:paraId="4B60F9CE" w14:textId="77777777" w:rsidR="009C0B29" w:rsidRDefault="003F01C4" w:rsidP="00A2126A">
            <w:r>
              <w:t xml:space="preserve">JW. </w:t>
            </w:r>
            <w:r w:rsidR="00305E4D">
              <w:t xml:space="preserve">Not straight forward for practice and </w:t>
            </w:r>
            <w:r w:rsidR="00B9567E">
              <w:t xml:space="preserve">One Care looking to produce generic videos </w:t>
            </w:r>
            <w:r w:rsidR="0064075C">
              <w:t>for practices to use</w:t>
            </w:r>
            <w:r w:rsidR="009C0B29">
              <w:t xml:space="preserve">. </w:t>
            </w:r>
          </w:p>
          <w:p w14:paraId="7DA89D7C" w14:textId="77777777" w:rsidR="00CB07C5" w:rsidRDefault="009C0B29" w:rsidP="00A2126A">
            <w:r>
              <w:t>General discussion around video production.</w:t>
            </w:r>
            <w:r w:rsidR="00305E4D">
              <w:t xml:space="preserve"> </w:t>
            </w:r>
          </w:p>
          <w:p w14:paraId="2F57F0F7" w14:textId="77777777" w:rsidR="00A57118" w:rsidRDefault="00A57118" w:rsidP="00A2126A"/>
          <w:p w14:paraId="70F977B6" w14:textId="77777777" w:rsidR="005774DD" w:rsidRDefault="00A57118" w:rsidP="00A2126A">
            <w:r>
              <w:t>KH.</w:t>
            </w:r>
            <w:r w:rsidR="008434D9">
              <w:t xml:space="preserve"> Website </w:t>
            </w:r>
            <w:r w:rsidR="002E2BB6">
              <w:t xml:space="preserve">group </w:t>
            </w:r>
            <w:r w:rsidR="005774DD">
              <w:t>contact and minutes not uploaded.</w:t>
            </w:r>
          </w:p>
          <w:p w14:paraId="1DDD8CD8" w14:textId="77777777" w:rsidR="005774DD" w:rsidRDefault="005774DD" w:rsidP="00A2126A"/>
          <w:p w14:paraId="212A18EA" w14:textId="77777777" w:rsidR="001C66EA" w:rsidRDefault="005774DD" w:rsidP="00A2126A">
            <w:r>
              <w:t>JW</w:t>
            </w:r>
            <w:r w:rsidR="001C66EA">
              <w:t>. To look into updating web site as required.</w:t>
            </w:r>
          </w:p>
          <w:p w14:paraId="1936A8A2" w14:textId="77777777" w:rsidR="001C66EA" w:rsidRDefault="001C66EA" w:rsidP="00A2126A"/>
          <w:p w14:paraId="1321D91A" w14:textId="77777777" w:rsidR="00882C24" w:rsidRDefault="001C66EA" w:rsidP="00A2126A">
            <w:r>
              <w:t>KH NHS App</w:t>
            </w:r>
            <w:r w:rsidR="009D5C9E">
              <w:t xml:space="preserve"> </w:t>
            </w:r>
            <w:r w:rsidR="00F75BCF">
              <w:t xml:space="preserve">31st October all patients </w:t>
            </w:r>
            <w:r w:rsidR="002225E7">
              <w:t>have access to their medical records.</w:t>
            </w:r>
          </w:p>
          <w:p w14:paraId="51B21B58" w14:textId="77777777" w:rsidR="00882C24" w:rsidRDefault="00882C24" w:rsidP="00A2126A"/>
          <w:p w14:paraId="376C3E48" w14:textId="77777777" w:rsidR="003341F9" w:rsidRDefault="00DE2B13" w:rsidP="00A2126A">
            <w:r>
              <w:t xml:space="preserve">IDC. Explained </w:t>
            </w:r>
            <w:r w:rsidR="00B02651">
              <w:t xml:space="preserve">this practice would not </w:t>
            </w:r>
            <w:r w:rsidR="00390AF0">
              <w:t xml:space="preserve">just be downloading all information </w:t>
            </w:r>
            <w:r w:rsidR="00A11E91">
              <w:t xml:space="preserve">without thought. Some form of risk </w:t>
            </w:r>
            <w:r w:rsidR="003A12C9">
              <w:t>assessment</w:t>
            </w:r>
            <w:r w:rsidR="00A11E91">
              <w:t xml:space="preserve"> </w:t>
            </w:r>
            <w:r w:rsidR="003A12C9">
              <w:t xml:space="preserve">would be in place </w:t>
            </w:r>
            <w:r w:rsidR="00A87103">
              <w:t xml:space="preserve">with a view to mitigating </w:t>
            </w:r>
            <w:r w:rsidR="0081663D">
              <w:t xml:space="preserve">potential issues for the patient </w:t>
            </w:r>
            <w:r w:rsidR="0001621A">
              <w:t xml:space="preserve">and </w:t>
            </w:r>
            <w:r w:rsidR="00003FBE">
              <w:t>with safe guarding in mind.</w:t>
            </w:r>
            <w:r w:rsidR="00C01AAB">
              <w:t xml:space="preserve"> </w:t>
            </w:r>
            <w:r w:rsidR="00003FBE">
              <w:t xml:space="preserve">Explained </w:t>
            </w:r>
            <w:r w:rsidR="00871AD6">
              <w:t>various</w:t>
            </w:r>
            <w:r w:rsidR="00003FBE">
              <w:t xml:space="preserve"> scenarios</w:t>
            </w:r>
            <w:r w:rsidR="00871AD6">
              <w:t xml:space="preserve"> where patient safety and wellbeing could be affected</w:t>
            </w:r>
            <w:r w:rsidR="00327407">
              <w:t>. This is a complicated issue.</w:t>
            </w:r>
          </w:p>
          <w:p w14:paraId="223A0A48" w14:textId="77777777" w:rsidR="003341F9" w:rsidRDefault="003341F9" w:rsidP="00A2126A"/>
          <w:p w14:paraId="13559500" w14:textId="4C5C5F04" w:rsidR="00D85FEE" w:rsidRDefault="003341F9" w:rsidP="00A2126A">
            <w:r>
              <w:t xml:space="preserve">JW. All practices </w:t>
            </w:r>
            <w:r w:rsidR="000D21A1">
              <w:t xml:space="preserve">different and not </w:t>
            </w:r>
            <w:r w:rsidR="00A22E16">
              <w:t>necessarily</w:t>
            </w:r>
            <w:r w:rsidR="000D21A1">
              <w:t xml:space="preserve"> </w:t>
            </w:r>
            <w:r w:rsidR="00A22E16">
              <w:t>interpreting</w:t>
            </w:r>
            <w:r w:rsidR="000D21A1">
              <w:t xml:space="preserve"> the </w:t>
            </w:r>
            <w:r w:rsidR="00A22E16">
              <w:t>task the same.</w:t>
            </w:r>
            <w:r w:rsidR="00003FBE">
              <w:t xml:space="preserve"> </w:t>
            </w:r>
          </w:p>
          <w:p w14:paraId="76600549" w14:textId="77777777" w:rsidR="00A22E16" w:rsidRDefault="00A22E16" w:rsidP="00A2126A"/>
          <w:p w14:paraId="53EFB6F9" w14:textId="19575511" w:rsidR="00636AF7" w:rsidRDefault="00636AF7" w:rsidP="00A2126A">
            <w:r>
              <w:t xml:space="preserve">KH. Difficulty getting </w:t>
            </w:r>
            <w:r w:rsidR="009001A9">
              <w:t xml:space="preserve">head around the practices </w:t>
            </w:r>
            <w:r w:rsidR="00F84225">
              <w:t>different interpretations.</w:t>
            </w:r>
          </w:p>
          <w:p w14:paraId="7C73A2D0" w14:textId="77777777" w:rsidR="00F84225" w:rsidRDefault="00F84225" w:rsidP="00A2126A"/>
          <w:p w14:paraId="7A32F66F" w14:textId="3ADB9E55" w:rsidR="00F84225" w:rsidRDefault="00F84225" w:rsidP="00A2126A">
            <w:r>
              <w:t xml:space="preserve">KJ. </w:t>
            </w:r>
            <w:r w:rsidR="00B31082">
              <w:t xml:space="preserve">Doctor will have to think about hiding </w:t>
            </w:r>
            <w:r w:rsidR="00DF0C17">
              <w:t xml:space="preserve">some notes </w:t>
            </w:r>
            <w:r w:rsidR="00F90447">
              <w:t>derived</w:t>
            </w:r>
            <w:r w:rsidR="00DF0C17">
              <w:t xml:space="preserve"> from a patient consul</w:t>
            </w:r>
            <w:r w:rsidR="00F90447">
              <w:t xml:space="preserve">tation in their best interest </w:t>
            </w:r>
            <w:r w:rsidR="007D6F2B">
              <w:t>or safety if records accessed</w:t>
            </w:r>
            <w:r w:rsidR="009F2149">
              <w:t xml:space="preserve"> </w:t>
            </w:r>
            <w:r w:rsidR="009F2149" w:rsidRPr="009F2149">
              <w:t>by others</w:t>
            </w:r>
            <w:r w:rsidR="007D6F2B">
              <w:t xml:space="preserve"> </w:t>
            </w:r>
            <w:r w:rsidR="008723B8">
              <w:t xml:space="preserve">without patients </w:t>
            </w:r>
            <w:r w:rsidR="009F2149">
              <w:t>permission</w:t>
            </w:r>
            <w:r w:rsidR="00792452">
              <w:t>.</w:t>
            </w:r>
            <w:r w:rsidR="009A69D2">
              <w:t xml:space="preserve"> BMA </w:t>
            </w:r>
            <w:r w:rsidR="006B4B00">
              <w:t>took up the matter of patient records risk</w:t>
            </w:r>
            <w:r w:rsidR="00896785">
              <w:t xml:space="preserve"> with government without </w:t>
            </w:r>
            <w:r w:rsidR="00E25AD3">
              <w:t>any satisfactory conclusion.</w:t>
            </w:r>
          </w:p>
          <w:p w14:paraId="24A3B451" w14:textId="77777777" w:rsidR="00E826CE" w:rsidRDefault="00E826CE" w:rsidP="00A2126A"/>
          <w:p w14:paraId="101D7951" w14:textId="09057AC6" w:rsidR="00E826CE" w:rsidRDefault="00E826CE" w:rsidP="00A2126A">
            <w:r>
              <w:lastRenderedPageBreak/>
              <w:t>Further general discussion regarding records and access</w:t>
            </w:r>
            <w:r w:rsidR="00712D6A">
              <w:t xml:space="preserve">. See previous minutes for </w:t>
            </w:r>
            <w:r w:rsidR="009A69D2">
              <w:t>discussion regarding medical records access.</w:t>
            </w:r>
          </w:p>
          <w:p w14:paraId="128A3CC7" w14:textId="77777777" w:rsidR="007A179B" w:rsidRDefault="007A179B" w:rsidP="00A2126A"/>
          <w:p w14:paraId="2D128301" w14:textId="41BFC60B" w:rsidR="007A179B" w:rsidRDefault="007A179B" w:rsidP="00A2126A">
            <w:r>
              <w:t xml:space="preserve">MND Thanked </w:t>
            </w:r>
            <w:r w:rsidR="004D0329">
              <w:t>everyone for their attendance and input.</w:t>
            </w:r>
          </w:p>
          <w:p w14:paraId="32EFBD02" w14:textId="459E121D" w:rsidR="003346CE" w:rsidRDefault="00C72499" w:rsidP="00A2126A">
            <w:r>
              <w:t xml:space="preserve"> </w:t>
            </w:r>
          </w:p>
          <w:p w14:paraId="420D0494" w14:textId="792271C3" w:rsidR="00C03E35" w:rsidRDefault="00E51FD8" w:rsidP="00A2126A">
            <w:r>
              <w:t xml:space="preserve">Meeting closed </w:t>
            </w:r>
            <w:r w:rsidR="005C3FFF">
              <w:t>18:00</w:t>
            </w:r>
            <w:r w:rsidR="00DB13B4">
              <w:t xml:space="preserve"> </w:t>
            </w:r>
          </w:p>
          <w:p w14:paraId="2F8407D2" w14:textId="77777777" w:rsidR="00DB13B4" w:rsidRDefault="00DB13B4" w:rsidP="00A2126A"/>
          <w:p w14:paraId="0A60A3E3" w14:textId="77777777" w:rsidR="00DB13B4" w:rsidRDefault="00DB13B4" w:rsidP="00A2126A"/>
          <w:p w14:paraId="60A3544D" w14:textId="735BACFD" w:rsidR="000741FD" w:rsidRDefault="000741FD" w:rsidP="000741FD">
            <w:r>
              <w:t xml:space="preserve">5. </w:t>
            </w:r>
            <w:r>
              <w:rPr>
                <w:b/>
                <w:u w:val="single"/>
              </w:rPr>
              <w:t>Next Meeting –</w:t>
            </w:r>
            <w:r w:rsidR="00A25B63">
              <w:t xml:space="preserve"> </w:t>
            </w:r>
            <w:r w:rsidR="00070B51">
              <w:t xml:space="preserve">Monday </w:t>
            </w:r>
            <w:r w:rsidR="00E51FD8">
              <w:t>4</w:t>
            </w:r>
            <w:r w:rsidR="009617D4">
              <w:t xml:space="preserve">th </w:t>
            </w:r>
            <w:r w:rsidR="00070B51">
              <w:t>December</w:t>
            </w:r>
            <w:r w:rsidR="009617D4">
              <w:t xml:space="preserve"> 2023.  </w:t>
            </w:r>
            <w:r w:rsidR="00CC0242">
              <w:t>5pm to 6pm</w:t>
            </w:r>
          </w:p>
          <w:p w14:paraId="74E5EF87" w14:textId="77777777" w:rsidR="00A2126A" w:rsidRDefault="00A2126A" w:rsidP="000741FD">
            <w:pPr>
              <w:rPr>
                <w:b/>
                <w:u w:val="single"/>
              </w:rPr>
            </w:pPr>
          </w:p>
          <w:p w14:paraId="0ACADE24" w14:textId="79B032C8" w:rsidR="00E06A92" w:rsidRPr="00A25B63" w:rsidRDefault="00E06A92" w:rsidP="002C1F3B"/>
        </w:tc>
        <w:tc>
          <w:tcPr>
            <w:tcW w:w="817" w:type="dxa"/>
          </w:tcPr>
          <w:p w14:paraId="23B8D4BC" w14:textId="77777777" w:rsidR="0068501A" w:rsidRDefault="0068501A" w:rsidP="003440CD">
            <w:pPr>
              <w:tabs>
                <w:tab w:val="left" w:pos="972"/>
              </w:tabs>
              <w:rPr>
                <w:sz w:val="22"/>
                <w:szCs w:val="22"/>
                <w:lang w:val="en-GB"/>
              </w:rPr>
            </w:pPr>
          </w:p>
          <w:p w14:paraId="04C5F8FB" w14:textId="77777777" w:rsidR="0068501A" w:rsidRDefault="0068501A" w:rsidP="003440CD">
            <w:pPr>
              <w:tabs>
                <w:tab w:val="left" w:pos="972"/>
              </w:tabs>
              <w:rPr>
                <w:sz w:val="22"/>
                <w:szCs w:val="22"/>
                <w:lang w:val="en-GB"/>
              </w:rPr>
            </w:pPr>
          </w:p>
          <w:p w14:paraId="39ED7001" w14:textId="77777777" w:rsidR="00380E55" w:rsidRPr="00380E55" w:rsidRDefault="00380E55" w:rsidP="0032016F">
            <w:pPr>
              <w:rPr>
                <w:sz w:val="22"/>
                <w:szCs w:val="22"/>
                <w:lang w:val="en-GB"/>
              </w:rPr>
            </w:pPr>
          </w:p>
          <w:p w14:paraId="64EEA064" w14:textId="77777777" w:rsidR="00380E55" w:rsidRPr="00380E55" w:rsidRDefault="00380E55" w:rsidP="0032016F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641602C5" w14:textId="77777777" w:rsidR="00A25B63" w:rsidRDefault="00A25B63" w:rsidP="00A25B63">
      <w:pPr>
        <w:rPr>
          <w:sz w:val="22"/>
          <w:szCs w:val="22"/>
        </w:rPr>
      </w:pPr>
    </w:p>
    <w:sectPr w:rsidR="00A25B63" w:rsidSect="007C51C1">
      <w:pgSz w:w="11907" w:h="16840" w:code="9"/>
      <w:pgMar w:top="618" w:right="1009" w:bottom="618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8CE"/>
    <w:multiLevelType w:val="multilevel"/>
    <w:tmpl w:val="5FF0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854BD"/>
    <w:multiLevelType w:val="hybridMultilevel"/>
    <w:tmpl w:val="576410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F06EC9"/>
    <w:multiLevelType w:val="multilevel"/>
    <w:tmpl w:val="B70CB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C1359F8"/>
    <w:multiLevelType w:val="hybridMultilevel"/>
    <w:tmpl w:val="FDDC9D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2114F4"/>
    <w:multiLevelType w:val="hybridMultilevel"/>
    <w:tmpl w:val="014641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5501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639064">
    <w:abstractNumId w:val="4"/>
  </w:num>
  <w:num w:numId="3" w16cid:durableId="454836738">
    <w:abstractNumId w:val="3"/>
  </w:num>
  <w:num w:numId="4" w16cid:durableId="1615745342">
    <w:abstractNumId w:val="0"/>
  </w:num>
  <w:num w:numId="5" w16cid:durableId="51210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55"/>
    <w:rsid w:val="000020E4"/>
    <w:rsid w:val="000034FF"/>
    <w:rsid w:val="00003FBE"/>
    <w:rsid w:val="00006EBC"/>
    <w:rsid w:val="0000771B"/>
    <w:rsid w:val="00007829"/>
    <w:rsid w:val="0001047F"/>
    <w:rsid w:val="0001180A"/>
    <w:rsid w:val="00011D12"/>
    <w:rsid w:val="00012621"/>
    <w:rsid w:val="00015568"/>
    <w:rsid w:val="00015B77"/>
    <w:rsid w:val="0001621A"/>
    <w:rsid w:val="00016277"/>
    <w:rsid w:val="0001627F"/>
    <w:rsid w:val="00017A0C"/>
    <w:rsid w:val="00021E00"/>
    <w:rsid w:val="000239B0"/>
    <w:rsid w:val="00024153"/>
    <w:rsid w:val="0002559D"/>
    <w:rsid w:val="00025C63"/>
    <w:rsid w:val="00027E2F"/>
    <w:rsid w:val="00031212"/>
    <w:rsid w:val="00032992"/>
    <w:rsid w:val="00040694"/>
    <w:rsid w:val="00040CE2"/>
    <w:rsid w:val="00043CA1"/>
    <w:rsid w:val="000449DB"/>
    <w:rsid w:val="00044B8A"/>
    <w:rsid w:val="00045F43"/>
    <w:rsid w:val="00047D60"/>
    <w:rsid w:val="000503D6"/>
    <w:rsid w:val="00051351"/>
    <w:rsid w:val="00051DCC"/>
    <w:rsid w:val="000521B6"/>
    <w:rsid w:val="00052501"/>
    <w:rsid w:val="000561CC"/>
    <w:rsid w:val="00060919"/>
    <w:rsid w:val="000612FA"/>
    <w:rsid w:val="00062717"/>
    <w:rsid w:val="0006286C"/>
    <w:rsid w:val="000634A6"/>
    <w:rsid w:val="000635DC"/>
    <w:rsid w:val="00063C25"/>
    <w:rsid w:val="00066CFE"/>
    <w:rsid w:val="00067E8B"/>
    <w:rsid w:val="000704E2"/>
    <w:rsid w:val="00070B51"/>
    <w:rsid w:val="00071B96"/>
    <w:rsid w:val="000720F7"/>
    <w:rsid w:val="00073D7A"/>
    <w:rsid w:val="00073FD3"/>
    <w:rsid w:val="000741FD"/>
    <w:rsid w:val="00074F9C"/>
    <w:rsid w:val="00076846"/>
    <w:rsid w:val="00081247"/>
    <w:rsid w:val="00082497"/>
    <w:rsid w:val="0008331D"/>
    <w:rsid w:val="000841D3"/>
    <w:rsid w:val="000843A1"/>
    <w:rsid w:val="000847B0"/>
    <w:rsid w:val="00084E24"/>
    <w:rsid w:val="00085713"/>
    <w:rsid w:val="000905F5"/>
    <w:rsid w:val="000922E4"/>
    <w:rsid w:val="000930DB"/>
    <w:rsid w:val="00093D7B"/>
    <w:rsid w:val="000956C4"/>
    <w:rsid w:val="000959CA"/>
    <w:rsid w:val="000A34F5"/>
    <w:rsid w:val="000A50E1"/>
    <w:rsid w:val="000A54D5"/>
    <w:rsid w:val="000A5FD2"/>
    <w:rsid w:val="000A78FC"/>
    <w:rsid w:val="000A7A3B"/>
    <w:rsid w:val="000B1378"/>
    <w:rsid w:val="000B2A24"/>
    <w:rsid w:val="000B2EE0"/>
    <w:rsid w:val="000B433B"/>
    <w:rsid w:val="000B5C46"/>
    <w:rsid w:val="000B665E"/>
    <w:rsid w:val="000B7F44"/>
    <w:rsid w:val="000C0EEB"/>
    <w:rsid w:val="000C226E"/>
    <w:rsid w:val="000C64C3"/>
    <w:rsid w:val="000C6C56"/>
    <w:rsid w:val="000D1568"/>
    <w:rsid w:val="000D21A1"/>
    <w:rsid w:val="000D2BE1"/>
    <w:rsid w:val="000D338E"/>
    <w:rsid w:val="000D4CB1"/>
    <w:rsid w:val="000D797A"/>
    <w:rsid w:val="000E2228"/>
    <w:rsid w:val="000E31FC"/>
    <w:rsid w:val="000E3A8E"/>
    <w:rsid w:val="000E6A4E"/>
    <w:rsid w:val="000E6FCC"/>
    <w:rsid w:val="000F0BF1"/>
    <w:rsid w:val="000F3734"/>
    <w:rsid w:val="000F64EF"/>
    <w:rsid w:val="000F6525"/>
    <w:rsid w:val="00104599"/>
    <w:rsid w:val="001048FD"/>
    <w:rsid w:val="00104E0C"/>
    <w:rsid w:val="00107A2A"/>
    <w:rsid w:val="001109EF"/>
    <w:rsid w:val="00111392"/>
    <w:rsid w:val="00112050"/>
    <w:rsid w:val="0011330C"/>
    <w:rsid w:val="001147D3"/>
    <w:rsid w:val="0011532F"/>
    <w:rsid w:val="00115AD1"/>
    <w:rsid w:val="001178D8"/>
    <w:rsid w:val="00120C5A"/>
    <w:rsid w:val="00123E9D"/>
    <w:rsid w:val="00131062"/>
    <w:rsid w:val="0013174B"/>
    <w:rsid w:val="00136C77"/>
    <w:rsid w:val="00142D12"/>
    <w:rsid w:val="0014445F"/>
    <w:rsid w:val="00144558"/>
    <w:rsid w:val="00146D8E"/>
    <w:rsid w:val="00147434"/>
    <w:rsid w:val="00147B4C"/>
    <w:rsid w:val="00150478"/>
    <w:rsid w:val="00150997"/>
    <w:rsid w:val="00151567"/>
    <w:rsid w:val="001541C5"/>
    <w:rsid w:val="00154DA8"/>
    <w:rsid w:val="001563AE"/>
    <w:rsid w:val="00156877"/>
    <w:rsid w:val="001623BB"/>
    <w:rsid w:val="0016285A"/>
    <w:rsid w:val="00162E9E"/>
    <w:rsid w:val="00163213"/>
    <w:rsid w:val="00166C74"/>
    <w:rsid w:val="00167CBD"/>
    <w:rsid w:val="00171649"/>
    <w:rsid w:val="00171E5B"/>
    <w:rsid w:val="001725ED"/>
    <w:rsid w:val="00172725"/>
    <w:rsid w:val="00172F64"/>
    <w:rsid w:val="001744FD"/>
    <w:rsid w:val="00176909"/>
    <w:rsid w:val="001775FA"/>
    <w:rsid w:val="001803D2"/>
    <w:rsid w:val="00180B32"/>
    <w:rsid w:val="00181459"/>
    <w:rsid w:val="001833A4"/>
    <w:rsid w:val="0018405F"/>
    <w:rsid w:val="00184214"/>
    <w:rsid w:val="0018518D"/>
    <w:rsid w:val="00185A5D"/>
    <w:rsid w:val="00187A77"/>
    <w:rsid w:val="001901C4"/>
    <w:rsid w:val="00191846"/>
    <w:rsid w:val="001919F1"/>
    <w:rsid w:val="001930D9"/>
    <w:rsid w:val="001A020A"/>
    <w:rsid w:val="001A12D0"/>
    <w:rsid w:val="001A2836"/>
    <w:rsid w:val="001B31E9"/>
    <w:rsid w:val="001B32A1"/>
    <w:rsid w:val="001B505D"/>
    <w:rsid w:val="001B66BA"/>
    <w:rsid w:val="001B6EC9"/>
    <w:rsid w:val="001C24DA"/>
    <w:rsid w:val="001C306C"/>
    <w:rsid w:val="001C4007"/>
    <w:rsid w:val="001C560F"/>
    <w:rsid w:val="001C5F82"/>
    <w:rsid w:val="001C66EA"/>
    <w:rsid w:val="001D2D0C"/>
    <w:rsid w:val="001D4864"/>
    <w:rsid w:val="001D5691"/>
    <w:rsid w:val="001D68CA"/>
    <w:rsid w:val="001D7A08"/>
    <w:rsid w:val="001E0803"/>
    <w:rsid w:val="001E5872"/>
    <w:rsid w:val="001E780B"/>
    <w:rsid w:val="001F2E31"/>
    <w:rsid w:val="001F411C"/>
    <w:rsid w:val="001F674B"/>
    <w:rsid w:val="00201C69"/>
    <w:rsid w:val="00201D07"/>
    <w:rsid w:val="002022C0"/>
    <w:rsid w:val="00204400"/>
    <w:rsid w:val="002061EC"/>
    <w:rsid w:val="0021019A"/>
    <w:rsid w:val="00211238"/>
    <w:rsid w:val="002121BE"/>
    <w:rsid w:val="0021257D"/>
    <w:rsid w:val="0021539A"/>
    <w:rsid w:val="00215CE4"/>
    <w:rsid w:val="00215CE8"/>
    <w:rsid w:val="00217B6C"/>
    <w:rsid w:val="00217C5B"/>
    <w:rsid w:val="00217DA8"/>
    <w:rsid w:val="0022006B"/>
    <w:rsid w:val="00221E26"/>
    <w:rsid w:val="002225E7"/>
    <w:rsid w:val="0022489A"/>
    <w:rsid w:val="00227AF3"/>
    <w:rsid w:val="00232087"/>
    <w:rsid w:val="002339DA"/>
    <w:rsid w:val="00233B7A"/>
    <w:rsid w:val="002342A2"/>
    <w:rsid w:val="0023791D"/>
    <w:rsid w:val="00240059"/>
    <w:rsid w:val="0024240E"/>
    <w:rsid w:val="00242684"/>
    <w:rsid w:val="00242968"/>
    <w:rsid w:val="00242ACF"/>
    <w:rsid w:val="002472DF"/>
    <w:rsid w:val="002479C6"/>
    <w:rsid w:val="00251300"/>
    <w:rsid w:val="00254970"/>
    <w:rsid w:val="00255860"/>
    <w:rsid w:val="002563DD"/>
    <w:rsid w:val="00257DEB"/>
    <w:rsid w:val="002612DD"/>
    <w:rsid w:val="002630C7"/>
    <w:rsid w:val="00264C2D"/>
    <w:rsid w:val="00265F3E"/>
    <w:rsid w:val="0026613F"/>
    <w:rsid w:val="00267077"/>
    <w:rsid w:val="002678CD"/>
    <w:rsid w:val="00270F47"/>
    <w:rsid w:val="00271543"/>
    <w:rsid w:val="0027403C"/>
    <w:rsid w:val="00274F7A"/>
    <w:rsid w:val="00276A60"/>
    <w:rsid w:val="002802F3"/>
    <w:rsid w:val="00280709"/>
    <w:rsid w:val="00280AA8"/>
    <w:rsid w:val="00280FC0"/>
    <w:rsid w:val="00281727"/>
    <w:rsid w:val="002818E4"/>
    <w:rsid w:val="0028199B"/>
    <w:rsid w:val="002841FD"/>
    <w:rsid w:val="0028490F"/>
    <w:rsid w:val="00284C4D"/>
    <w:rsid w:val="00286486"/>
    <w:rsid w:val="00286E8F"/>
    <w:rsid w:val="002870ED"/>
    <w:rsid w:val="00287207"/>
    <w:rsid w:val="00287BDF"/>
    <w:rsid w:val="00290667"/>
    <w:rsid w:val="002929FE"/>
    <w:rsid w:val="00293632"/>
    <w:rsid w:val="00294BAE"/>
    <w:rsid w:val="002950BA"/>
    <w:rsid w:val="0029605B"/>
    <w:rsid w:val="00296E27"/>
    <w:rsid w:val="00296EAD"/>
    <w:rsid w:val="002A03D3"/>
    <w:rsid w:val="002A0AE9"/>
    <w:rsid w:val="002A217B"/>
    <w:rsid w:val="002A2858"/>
    <w:rsid w:val="002A2A60"/>
    <w:rsid w:val="002A396F"/>
    <w:rsid w:val="002A3A6D"/>
    <w:rsid w:val="002A5EA3"/>
    <w:rsid w:val="002A6232"/>
    <w:rsid w:val="002B0A18"/>
    <w:rsid w:val="002B157E"/>
    <w:rsid w:val="002B3D0E"/>
    <w:rsid w:val="002B419D"/>
    <w:rsid w:val="002C15CD"/>
    <w:rsid w:val="002C1F3B"/>
    <w:rsid w:val="002C247E"/>
    <w:rsid w:val="002C2EC0"/>
    <w:rsid w:val="002C3818"/>
    <w:rsid w:val="002C5D90"/>
    <w:rsid w:val="002D04F7"/>
    <w:rsid w:val="002D35B1"/>
    <w:rsid w:val="002D3740"/>
    <w:rsid w:val="002D474B"/>
    <w:rsid w:val="002D4AF6"/>
    <w:rsid w:val="002D590C"/>
    <w:rsid w:val="002D7DAB"/>
    <w:rsid w:val="002E229D"/>
    <w:rsid w:val="002E2BB6"/>
    <w:rsid w:val="002E50CF"/>
    <w:rsid w:val="002E529E"/>
    <w:rsid w:val="002E6EE1"/>
    <w:rsid w:val="002E7F8C"/>
    <w:rsid w:val="002F002D"/>
    <w:rsid w:val="002F34F6"/>
    <w:rsid w:val="002F6DC1"/>
    <w:rsid w:val="002F714C"/>
    <w:rsid w:val="003009A2"/>
    <w:rsid w:val="00301A77"/>
    <w:rsid w:val="003020DD"/>
    <w:rsid w:val="00303723"/>
    <w:rsid w:val="0030396C"/>
    <w:rsid w:val="00304D03"/>
    <w:rsid w:val="00305E4D"/>
    <w:rsid w:val="00310766"/>
    <w:rsid w:val="0031542F"/>
    <w:rsid w:val="0031601E"/>
    <w:rsid w:val="0032016F"/>
    <w:rsid w:val="00320482"/>
    <w:rsid w:val="0032236A"/>
    <w:rsid w:val="003227A2"/>
    <w:rsid w:val="00323261"/>
    <w:rsid w:val="00323AC5"/>
    <w:rsid w:val="0032408B"/>
    <w:rsid w:val="003251B9"/>
    <w:rsid w:val="00325392"/>
    <w:rsid w:val="00326506"/>
    <w:rsid w:val="0032699F"/>
    <w:rsid w:val="00327407"/>
    <w:rsid w:val="00330A0C"/>
    <w:rsid w:val="0033296B"/>
    <w:rsid w:val="003341F9"/>
    <w:rsid w:val="003346CE"/>
    <w:rsid w:val="00335800"/>
    <w:rsid w:val="003378D9"/>
    <w:rsid w:val="00337D19"/>
    <w:rsid w:val="003407CB"/>
    <w:rsid w:val="003419DE"/>
    <w:rsid w:val="00341AE1"/>
    <w:rsid w:val="003440CD"/>
    <w:rsid w:val="0034426A"/>
    <w:rsid w:val="00344508"/>
    <w:rsid w:val="00352CDC"/>
    <w:rsid w:val="00353267"/>
    <w:rsid w:val="00353B36"/>
    <w:rsid w:val="0035418C"/>
    <w:rsid w:val="0035450F"/>
    <w:rsid w:val="00355FAA"/>
    <w:rsid w:val="00356414"/>
    <w:rsid w:val="00357126"/>
    <w:rsid w:val="0036094B"/>
    <w:rsid w:val="003612B8"/>
    <w:rsid w:val="00361C66"/>
    <w:rsid w:val="003625D9"/>
    <w:rsid w:val="00362B0D"/>
    <w:rsid w:val="00362C1A"/>
    <w:rsid w:val="003647C8"/>
    <w:rsid w:val="003659D6"/>
    <w:rsid w:val="00367A16"/>
    <w:rsid w:val="003755B4"/>
    <w:rsid w:val="003773F3"/>
    <w:rsid w:val="00377751"/>
    <w:rsid w:val="00377C7A"/>
    <w:rsid w:val="00380E55"/>
    <w:rsid w:val="003817DB"/>
    <w:rsid w:val="00383EDC"/>
    <w:rsid w:val="00386666"/>
    <w:rsid w:val="0038712E"/>
    <w:rsid w:val="00390AF0"/>
    <w:rsid w:val="00390D5F"/>
    <w:rsid w:val="00392708"/>
    <w:rsid w:val="003936EE"/>
    <w:rsid w:val="003944AE"/>
    <w:rsid w:val="00395497"/>
    <w:rsid w:val="0039607C"/>
    <w:rsid w:val="00397837"/>
    <w:rsid w:val="00397D79"/>
    <w:rsid w:val="003A0470"/>
    <w:rsid w:val="003A12C9"/>
    <w:rsid w:val="003A199D"/>
    <w:rsid w:val="003A1D91"/>
    <w:rsid w:val="003A1F66"/>
    <w:rsid w:val="003A2E39"/>
    <w:rsid w:val="003A3450"/>
    <w:rsid w:val="003A4424"/>
    <w:rsid w:val="003A4556"/>
    <w:rsid w:val="003A70EF"/>
    <w:rsid w:val="003B1644"/>
    <w:rsid w:val="003B2F35"/>
    <w:rsid w:val="003B2FD2"/>
    <w:rsid w:val="003B30E3"/>
    <w:rsid w:val="003B50EA"/>
    <w:rsid w:val="003B603B"/>
    <w:rsid w:val="003B6DB9"/>
    <w:rsid w:val="003B6F2E"/>
    <w:rsid w:val="003B71DB"/>
    <w:rsid w:val="003C159B"/>
    <w:rsid w:val="003C27D1"/>
    <w:rsid w:val="003C2AF6"/>
    <w:rsid w:val="003C3720"/>
    <w:rsid w:val="003C4738"/>
    <w:rsid w:val="003C4ED5"/>
    <w:rsid w:val="003C4FF7"/>
    <w:rsid w:val="003C7683"/>
    <w:rsid w:val="003C7C52"/>
    <w:rsid w:val="003D01DB"/>
    <w:rsid w:val="003D0A4F"/>
    <w:rsid w:val="003D0CFC"/>
    <w:rsid w:val="003D0DB9"/>
    <w:rsid w:val="003D11FA"/>
    <w:rsid w:val="003D1D1A"/>
    <w:rsid w:val="003D3921"/>
    <w:rsid w:val="003D4CC1"/>
    <w:rsid w:val="003D5AD2"/>
    <w:rsid w:val="003D735B"/>
    <w:rsid w:val="003E02C7"/>
    <w:rsid w:val="003E3E94"/>
    <w:rsid w:val="003E5164"/>
    <w:rsid w:val="003E5188"/>
    <w:rsid w:val="003E525A"/>
    <w:rsid w:val="003E5D88"/>
    <w:rsid w:val="003E6258"/>
    <w:rsid w:val="003E73A8"/>
    <w:rsid w:val="003F01C4"/>
    <w:rsid w:val="003F0861"/>
    <w:rsid w:val="003F0870"/>
    <w:rsid w:val="003F12F9"/>
    <w:rsid w:val="003F1713"/>
    <w:rsid w:val="003F2858"/>
    <w:rsid w:val="003F450A"/>
    <w:rsid w:val="003F528E"/>
    <w:rsid w:val="003F6BE5"/>
    <w:rsid w:val="00400ACC"/>
    <w:rsid w:val="0040156B"/>
    <w:rsid w:val="00402196"/>
    <w:rsid w:val="004024E3"/>
    <w:rsid w:val="00403804"/>
    <w:rsid w:val="00404B18"/>
    <w:rsid w:val="00404D80"/>
    <w:rsid w:val="00412A51"/>
    <w:rsid w:val="00415B3F"/>
    <w:rsid w:val="00416312"/>
    <w:rsid w:val="00416513"/>
    <w:rsid w:val="00420215"/>
    <w:rsid w:val="004223DC"/>
    <w:rsid w:val="00422E2D"/>
    <w:rsid w:val="00426957"/>
    <w:rsid w:val="0042779A"/>
    <w:rsid w:val="00430B34"/>
    <w:rsid w:val="00431126"/>
    <w:rsid w:val="004335EB"/>
    <w:rsid w:val="00436CD1"/>
    <w:rsid w:val="004371FE"/>
    <w:rsid w:val="004404F4"/>
    <w:rsid w:val="004413D0"/>
    <w:rsid w:val="00443FF8"/>
    <w:rsid w:val="00446B8B"/>
    <w:rsid w:val="004515E3"/>
    <w:rsid w:val="0045180D"/>
    <w:rsid w:val="00452D13"/>
    <w:rsid w:val="00455895"/>
    <w:rsid w:val="00457B3D"/>
    <w:rsid w:val="004610B5"/>
    <w:rsid w:val="00462782"/>
    <w:rsid w:val="00466140"/>
    <w:rsid w:val="004663D8"/>
    <w:rsid w:val="004668AA"/>
    <w:rsid w:val="00466CCB"/>
    <w:rsid w:val="004674AE"/>
    <w:rsid w:val="00467979"/>
    <w:rsid w:val="004700E8"/>
    <w:rsid w:val="00470F3C"/>
    <w:rsid w:val="00472227"/>
    <w:rsid w:val="00472240"/>
    <w:rsid w:val="00472AE5"/>
    <w:rsid w:val="00473633"/>
    <w:rsid w:val="00473718"/>
    <w:rsid w:val="0047431F"/>
    <w:rsid w:val="004754B0"/>
    <w:rsid w:val="00476EF8"/>
    <w:rsid w:val="004834A6"/>
    <w:rsid w:val="00483BD1"/>
    <w:rsid w:val="00484EAE"/>
    <w:rsid w:val="004860F8"/>
    <w:rsid w:val="00486890"/>
    <w:rsid w:val="00487CB3"/>
    <w:rsid w:val="00490AC4"/>
    <w:rsid w:val="004A0B72"/>
    <w:rsid w:val="004A4981"/>
    <w:rsid w:val="004A6289"/>
    <w:rsid w:val="004A7010"/>
    <w:rsid w:val="004B12D8"/>
    <w:rsid w:val="004B2163"/>
    <w:rsid w:val="004B22C1"/>
    <w:rsid w:val="004B22C2"/>
    <w:rsid w:val="004B394C"/>
    <w:rsid w:val="004C0D31"/>
    <w:rsid w:val="004C5D77"/>
    <w:rsid w:val="004C5DCF"/>
    <w:rsid w:val="004C6FB7"/>
    <w:rsid w:val="004C78AD"/>
    <w:rsid w:val="004D0329"/>
    <w:rsid w:val="004D0712"/>
    <w:rsid w:val="004D07E7"/>
    <w:rsid w:val="004D2283"/>
    <w:rsid w:val="004D23CB"/>
    <w:rsid w:val="004D2AD3"/>
    <w:rsid w:val="004D35D5"/>
    <w:rsid w:val="004D61B8"/>
    <w:rsid w:val="004D7BE8"/>
    <w:rsid w:val="004E1282"/>
    <w:rsid w:val="004E3A6B"/>
    <w:rsid w:val="004E3AE5"/>
    <w:rsid w:val="004E59BC"/>
    <w:rsid w:val="004E6242"/>
    <w:rsid w:val="004E7A45"/>
    <w:rsid w:val="004F2C30"/>
    <w:rsid w:val="004F74AB"/>
    <w:rsid w:val="00503A6F"/>
    <w:rsid w:val="005043DF"/>
    <w:rsid w:val="00506309"/>
    <w:rsid w:val="0050630D"/>
    <w:rsid w:val="005103F5"/>
    <w:rsid w:val="005110C1"/>
    <w:rsid w:val="0051172D"/>
    <w:rsid w:val="00511D21"/>
    <w:rsid w:val="00515C71"/>
    <w:rsid w:val="00515CAA"/>
    <w:rsid w:val="0051611A"/>
    <w:rsid w:val="00517323"/>
    <w:rsid w:val="00520468"/>
    <w:rsid w:val="0052099B"/>
    <w:rsid w:val="00520DC6"/>
    <w:rsid w:val="00523F77"/>
    <w:rsid w:val="00526193"/>
    <w:rsid w:val="005329E5"/>
    <w:rsid w:val="00535A4D"/>
    <w:rsid w:val="005366E1"/>
    <w:rsid w:val="00540D99"/>
    <w:rsid w:val="005410C6"/>
    <w:rsid w:val="005416C4"/>
    <w:rsid w:val="0054193C"/>
    <w:rsid w:val="005424D4"/>
    <w:rsid w:val="00543111"/>
    <w:rsid w:val="00543D26"/>
    <w:rsid w:val="00545B97"/>
    <w:rsid w:val="00547762"/>
    <w:rsid w:val="0055053D"/>
    <w:rsid w:val="00550DBD"/>
    <w:rsid w:val="00551DFE"/>
    <w:rsid w:val="005520B6"/>
    <w:rsid w:val="00554BD9"/>
    <w:rsid w:val="0055506D"/>
    <w:rsid w:val="00556185"/>
    <w:rsid w:val="0055621A"/>
    <w:rsid w:val="00557889"/>
    <w:rsid w:val="00561B5D"/>
    <w:rsid w:val="0056235F"/>
    <w:rsid w:val="005637B5"/>
    <w:rsid w:val="00566106"/>
    <w:rsid w:val="00567E59"/>
    <w:rsid w:val="00571CAC"/>
    <w:rsid w:val="005723FC"/>
    <w:rsid w:val="005736CC"/>
    <w:rsid w:val="00576215"/>
    <w:rsid w:val="005774DD"/>
    <w:rsid w:val="005818CB"/>
    <w:rsid w:val="005827C5"/>
    <w:rsid w:val="00582883"/>
    <w:rsid w:val="00583A0D"/>
    <w:rsid w:val="00585428"/>
    <w:rsid w:val="00586B49"/>
    <w:rsid w:val="005878EE"/>
    <w:rsid w:val="0059148D"/>
    <w:rsid w:val="0059340F"/>
    <w:rsid w:val="00594352"/>
    <w:rsid w:val="005A364A"/>
    <w:rsid w:val="005A550F"/>
    <w:rsid w:val="005A7A5C"/>
    <w:rsid w:val="005B0B5F"/>
    <w:rsid w:val="005B218D"/>
    <w:rsid w:val="005B35EB"/>
    <w:rsid w:val="005C3FFF"/>
    <w:rsid w:val="005C42CD"/>
    <w:rsid w:val="005C4FEF"/>
    <w:rsid w:val="005D03BC"/>
    <w:rsid w:val="005D15E2"/>
    <w:rsid w:val="005D19C8"/>
    <w:rsid w:val="005D4E1E"/>
    <w:rsid w:val="005D505F"/>
    <w:rsid w:val="005D5A6A"/>
    <w:rsid w:val="005D625B"/>
    <w:rsid w:val="005E05C9"/>
    <w:rsid w:val="005E101C"/>
    <w:rsid w:val="005E2523"/>
    <w:rsid w:val="005E3723"/>
    <w:rsid w:val="005E42F3"/>
    <w:rsid w:val="005E5BB5"/>
    <w:rsid w:val="005E6865"/>
    <w:rsid w:val="005E79A8"/>
    <w:rsid w:val="005F18C2"/>
    <w:rsid w:val="005F1E15"/>
    <w:rsid w:val="005F3CE3"/>
    <w:rsid w:val="005F44BA"/>
    <w:rsid w:val="005F7236"/>
    <w:rsid w:val="005F7405"/>
    <w:rsid w:val="005F7B84"/>
    <w:rsid w:val="005F7BB7"/>
    <w:rsid w:val="00602E49"/>
    <w:rsid w:val="006052F9"/>
    <w:rsid w:val="00605B75"/>
    <w:rsid w:val="00606BF9"/>
    <w:rsid w:val="00607747"/>
    <w:rsid w:val="00611D3A"/>
    <w:rsid w:val="00611FE9"/>
    <w:rsid w:val="00615191"/>
    <w:rsid w:val="006213D3"/>
    <w:rsid w:val="00623EFC"/>
    <w:rsid w:val="00624078"/>
    <w:rsid w:val="00625F8A"/>
    <w:rsid w:val="006268D0"/>
    <w:rsid w:val="006334E0"/>
    <w:rsid w:val="00635FC8"/>
    <w:rsid w:val="0063678E"/>
    <w:rsid w:val="00636AF7"/>
    <w:rsid w:val="006377C5"/>
    <w:rsid w:val="00640478"/>
    <w:rsid w:val="0064075C"/>
    <w:rsid w:val="0064218A"/>
    <w:rsid w:val="006470F7"/>
    <w:rsid w:val="00651F9E"/>
    <w:rsid w:val="0065202A"/>
    <w:rsid w:val="00653B30"/>
    <w:rsid w:val="00654934"/>
    <w:rsid w:val="00654F66"/>
    <w:rsid w:val="00657298"/>
    <w:rsid w:val="006572A4"/>
    <w:rsid w:val="00660026"/>
    <w:rsid w:val="0066262A"/>
    <w:rsid w:val="0066271A"/>
    <w:rsid w:val="00663250"/>
    <w:rsid w:val="006633D3"/>
    <w:rsid w:val="00663BCD"/>
    <w:rsid w:val="00664F1E"/>
    <w:rsid w:val="00670C8F"/>
    <w:rsid w:val="00674201"/>
    <w:rsid w:val="006818A2"/>
    <w:rsid w:val="0068501A"/>
    <w:rsid w:val="006857C7"/>
    <w:rsid w:val="00686F7B"/>
    <w:rsid w:val="006910E8"/>
    <w:rsid w:val="006924FC"/>
    <w:rsid w:val="00693CAA"/>
    <w:rsid w:val="006946B1"/>
    <w:rsid w:val="0069718A"/>
    <w:rsid w:val="0069759C"/>
    <w:rsid w:val="006A05DF"/>
    <w:rsid w:val="006A18CB"/>
    <w:rsid w:val="006A61F4"/>
    <w:rsid w:val="006B1C05"/>
    <w:rsid w:val="006B446E"/>
    <w:rsid w:val="006B4842"/>
    <w:rsid w:val="006B4B00"/>
    <w:rsid w:val="006B4FC2"/>
    <w:rsid w:val="006B5FFE"/>
    <w:rsid w:val="006B622A"/>
    <w:rsid w:val="006C039E"/>
    <w:rsid w:val="006C040A"/>
    <w:rsid w:val="006C3065"/>
    <w:rsid w:val="006C3A69"/>
    <w:rsid w:val="006C5507"/>
    <w:rsid w:val="006C721A"/>
    <w:rsid w:val="006C7BBE"/>
    <w:rsid w:val="006D1B09"/>
    <w:rsid w:val="006D405A"/>
    <w:rsid w:val="006D463E"/>
    <w:rsid w:val="006D51AE"/>
    <w:rsid w:val="006D53E2"/>
    <w:rsid w:val="006D5D2E"/>
    <w:rsid w:val="006D688D"/>
    <w:rsid w:val="006D6F59"/>
    <w:rsid w:val="006E11ED"/>
    <w:rsid w:val="006E5313"/>
    <w:rsid w:val="006E6D6B"/>
    <w:rsid w:val="006F037C"/>
    <w:rsid w:val="006F10B8"/>
    <w:rsid w:val="006F56BA"/>
    <w:rsid w:val="00701549"/>
    <w:rsid w:val="00702C2E"/>
    <w:rsid w:val="00705324"/>
    <w:rsid w:val="00707CE2"/>
    <w:rsid w:val="00712695"/>
    <w:rsid w:val="00712D6A"/>
    <w:rsid w:val="00713CB4"/>
    <w:rsid w:val="00717E54"/>
    <w:rsid w:val="00720529"/>
    <w:rsid w:val="00721B1B"/>
    <w:rsid w:val="00724AFE"/>
    <w:rsid w:val="00726822"/>
    <w:rsid w:val="00727C1A"/>
    <w:rsid w:val="007321FA"/>
    <w:rsid w:val="00732D2E"/>
    <w:rsid w:val="00733F7D"/>
    <w:rsid w:val="00734993"/>
    <w:rsid w:val="00734CAB"/>
    <w:rsid w:val="00734DFE"/>
    <w:rsid w:val="00735B88"/>
    <w:rsid w:val="00737DFF"/>
    <w:rsid w:val="0074082B"/>
    <w:rsid w:val="00741F87"/>
    <w:rsid w:val="00742DDB"/>
    <w:rsid w:val="00750B23"/>
    <w:rsid w:val="00753FE2"/>
    <w:rsid w:val="007543DA"/>
    <w:rsid w:val="007635F7"/>
    <w:rsid w:val="00764432"/>
    <w:rsid w:val="00764B0E"/>
    <w:rsid w:val="00767A98"/>
    <w:rsid w:val="007703F2"/>
    <w:rsid w:val="007729C3"/>
    <w:rsid w:val="00774DAA"/>
    <w:rsid w:val="0077582E"/>
    <w:rsid w:val="00776DDE"/>
    <w:rsid w:val="007807D6"/>
    <w:rsid w:val="00781396"/>
    <w:rsid w:val="007814B3"/>
    <w:rsid w:val="007818DD"/>
    <w:rsid w:val="00784C00"/>
    <w:rsid w:val="00785A2D"/>
    <w:rsid w:val="00785DAC"/>
    <w:rsid w:val="00790878"/>
    <w:rsid w:val="00790B91"/>
    <w:rsid w:val="00791CE4"/>
    <w:rsid w:val="00792452"/>
    <w:rsid w:val="00792564"/>
    <w:rsid w:val="00793FB1"/>
    <w:rsid w:val="00796B42"/>
    <w:rsid w:val="007A0074"/>
    <w:rsid w:val="007A07C4"/>
    <w:rsid w:val="007A0E7A"/>
    <w:rsid w:val="007A179B"/>
    <w:rsid w:val="007A2A1A"/>
    <w:rsid w:val="007A50DB"/>
    <w:rsid w:val="007A5546"/>
    <w:rsid w:val="007A5673"/>
    <w:rsid w:val="007A5C18"/>
    <w:rsid w:val="007B0341"/>
    <w:rsid w:val="007B1107"/>
    <w:rsid w:val="007B2AC0"/>
    <w:rsid w:val="007B37B2"/>
    <w:rsid w:val="007B55DE"/>
    <w:rsid w:val="007B59B5"/>
    <w:rsid w:val="007B6911"/>
    <w:rsid w:val="007B6C79"/>
    <w:rsid w:val="007B70F0"/>
    <w:rsid w:val="007C0600"/>
    <w:rsid w:val="007C1C88"/>
    <w:rsid w:val="007C1CAA"/>
    <w:rsid w:val="007C3B5D"/>
    <w:rsid w:val="007C51C1"/>
    <w:rsid w:val="007C79DE"/>
    <w:rsid w:val="007D165A"/>
    <w:rsid w:val="007D19E7"/>
    <w:rsid w:val="007D3FFE"/>
    <w:rsid w:val="007D4EE6"/>
    <w:rsid w:val="007D6D2D"/>
    <w:rsid w:val="007D6F2B"/>
    <w:rsid w:val="007E092E"/>
    <w:rsid w:val="007E1F34"/>
    <w:rsid w:val="007E39FD"/>
    <w:rsid w:val="007E3FEE"/>
    <w:rsid w:val="007E4F0F"/>
    <w:rsid w:val="007E55F9"/>
    <w:rsid w:val="007E5E93"/>
    <w:rsid w:val="007E7F0F"/>
    <w:rsid w:val="007F0F6E"/>
    <w:rsid w:val="007F2030"/>
    <w:rsid w:val="007F2B8C"/>
    <w:rsid w:val="007F2F6F"/>
    <w:rsid w:val="007F48E9"/>
    <w:rsid w:val="007F55F1"/>
    <w:rsid w:val="007F5CD2"/>
    <w:rsid w:val="007F5CD3"/>
    <w:rsid w:val="007F5FD7"/>
    <w:rsid w:val="007F70C1"/>
    <w:rsid w:val="008001D5"/>
    <w:rsid w:val="008008CA"/>
    <w:rsid w:val="00803006"/>
    <w:rsid w:val="008034AF"/>
    <w:rsid w:val="0080423A"/>
    <w:rsid w:val="008051F6"/>
    <w:rsid w:val="00805ED7"/>
    <w:rsid w:val="008068B6"/>
    <w:rsid w:val="008077A2"/>
    <w:rsid w:val="00813E2F"/>
    <w:rsid w:val="00814254"/>
    <w:rsid w:val="00815048"/>
    <w:rsid w:val="0081663D"/>
    <w:rsid w:val="008170DE"/>
    <w:rsid w:val="0081743F"/>
    <w:rsid w:val="00817E52"/>
    <w:rsid w:val="0082062F"/>
    <w:rsid w:val="00821CD3"/>
    <w:rsid w:val="0082448F"/>
    <w:rsid w:val="00824CE1"/>
    <w:rsid w:val="00827335"/>
    <w:rsid w:val="00830C4E"/>
    <w:rsid w:val="00830D36"/>
    <w:rsid w:val="00831135"/>
    <w:rsid w:val="00835BF2"/>
    <w:rsid w:val="008362EF"/>
    <w:rsid w:val="008372F4"/>
    <w:rsid w:val="00837C1E"/>
    <w:rsid w:val="00840DAB"/>
    <w:rsid w:val="00841BDA"/>
    <w:rsid w:val="00841F6C"/>
    <w:rsid w:val="008434D9"/>
    <w:rsid w:val="00844A3D"/>
    <w:rsid w:val="00845466"/>
    <w:rsid w:val="0084763F"/>
    <w:rsid w:val="00850DBB"/>
    <w:rsid w:val="0085270C"/>
    <w:rsid w:val="00853ACD"/>
    <w:rsid w:val="00853D1F"/>
    <w:rsid w:val="00854424"/>
    <w:rsid w:val="00854F0E"/>
    <w:rsid w:val="008555B7"/>
    <w:rsid w:val="00855CD5"/>
    <w:rsid w:val="0085629F"/>
    <w:rsid w:val="0086012C"/>
    <w:rsid w:val="00863A51"/>
    <w:rsid w:val="00864334"/>
    <w:rsid w:val="0086482E"/>
    <w:rsid w:val="008651E6"/>
    <w:rsid w:val="0086610C"/>
    <w:rsid w:val="00871AD6"/>
    <w:rsid w:val="00871BD8"/>
    <w:rsid w:val="00872122"/>
    <w:rsid w:val="008723B8"/>
    <w:rsid w:val="00881EEF"/>
    <w:rsid w:val="00882C24"/>
    <w:rsid w:val="008832DE"/>
    <w:rsid w:val="008843A2"/>
    <w:rsid w:val="00885A1F"/>
    <w:rsid w:val="00886B6A"/>
    <w:rsid w:val="00887476"/>
    <w:rsid w:val="00887C5A"/>
    <w:rsid w:val="00887EE0"/>
    <w:rsid w:val="00892607"/>
    <w:rsid w:val="00892E99"/>
    <w:rsid w:val="00893281"/>
    <w:rsid w:val="00893566"/>
    <w:rsid w:val="00895DDE"/>
    <w:rsid w:val="00896785"/>
    <w:rsid w:val="008A159B"/>
    <w:rsid w:val="008A3A89"/>
    <w:rsid w:val="008A447F"/>
    <w:rsid w:val="008A560D"/>
    <w:rsid w:val="008A69EE"/>
    <w:rsid w:val="008B118B"/>
    <w:rsid w:val="008B27C4"/>
    <w:rsid w:val="008B3121"/>
    <w:rsid w:val="008B3748"/>
    <w:rsid w:val="008B4847"/>
    <w:rsid w:val="008C05A8"/>
    <w:rsid w:val="008C0DF8"/>
    <w:rsid w:val="008C0E2B"/>
    <w:rsid w:val="008C2C55"/>
    <w:rsid w:val="008C4E4A"/>
    <w:rsid w:val="008C5E6B"/>
    <w:rsid w:val="008C6B64"/>
    <w:rsid w:val="008D0168"/>
    <w:rsid w:val="008D3B59"/>
    <w:rsid w:val="008D3E11"/>
    <w:rsid w:val="008D4E75"/>
    <w:rsid w:val="008D5284"/>
    <w:rsid w:val="008D62D2"/>
    <w:rsid w:val="008D639E"/>
    <w:rsid w:val="008D7C11"/>
    <w:rsid w:val="008E0ABB"/>
    <w:rsid w:val="008E0EDA"/>
    <w:rsid w:val="008F0978"/>
    <w:rsid w:val="008F474D"/>
    <w:rsid w:val="008F64B3"/>
    <w:rsid w:val="009001A9"/>
    <w:rsid w:val="00904EC1"/>
    <w:rsid w:val="00905080"/>
    <w:rsid w:val="00906984"/>
    <w:rsid w:val="00906BAB"/>
    <w:rsid w:val="009104A2"/>
    <w:rsid w:val="00911DD0"/>
    <w:rsid w:val="00912949"/>
    <w:rsid w:val="00913B83"/>
    <w:rsid w:val="009140F5"/>
    <w:rsid w:val="009158F2"/>
    <w:rsid w:val="00917838"/>
    <w:rsid w:val="00921936"/>
    <w:rsid w:val="00921ECD"/>
    <w:rsid w:val="00922140"/>
    <w:rsid w:val="0092371C"/>
    <w:rsid w:val="00925AD9"/>
    <w:rsid w:val="0093020F"/>
    <w:rsid w:val="009352C5"/>
    <w:rsid w:val="00935DD8"/>
    <w:rsid w:val="00936F45"/>
    <w:rsid w:val="00941613"/>
    <w:rsid w:val="00941FF6"/>
    <w:rsid w:val="0094338A"/>
    <w:rsid w:val="00947C3F"/>
    <w:rsid w:val="00951196"/>
    <w:rsid w:val="00954F40"/>
    <w:rsid w:val="00956775"/>
    <w:rsid w:val="00957ED5"/>
    <w:rsid w:val="00961489"/>
    <w:rsid w:val="009617D4"/>
    <w:rsid w:val="009676B2"/>
    <w:rsid w:val="00970051"/>
    <w:rsid w:val="0097023D"/>
    <w:rsid w:val="0097176F"/>
    <w:rsid w:val="0097244A"/>
    <w:rsid w:val="00972FB5"/>
    <w:rsid w:val="0097364A"/>
    <w:rsid w:val="00974576"/>
    <w:rsid w:val="0097647A"/>
    <w:rsid w:val="0097649B"/>
    <w:rsid w:val="00980921"/>
    <w:rsid w:val="009833F9"/>
    <w:rsid w:val="009843AD"/>
    <w:rsid w:val="00986F6A"/>
    <w:rsid w:val="0098789F"/>
    <w:rsid w:val="00991CE0"/>
    <w:rsid w:val="00992F27"/>
    <w:rsid w:val="00993C97"/>
    <w:rsid w:val="009943D6"/>
    <w:rsid w:val="009946F0"/>
    <w:rsid w:val="009A0EE3"/>
    <w:rsid w:val="009A32BE"/>
    <w:rsid w:val="009A4093"/>
    <w:rsid w:val="009A64C7"/>
    <w:rsid w:val="009A69D2"/>
    <w:rsid w:val="009A79DE"/>
    <w:rsid w:val="009B09E5"/>
    <w:rsid w:val="009B23AF"/>
    <w:rsid w:val="009B32D4"/>
    <w:rsid w:val="009B435D"/>
    <w:rsid w:val="009B4E16"/>
    <w:rsid w:val="009B58B6"/>
    <w:rsid w:val="009B6F3A"/>
    <w:rsid w:val="009B7136"/>
    <w:rsid w:val="009C0B29"/>
    <w:rsid w:val="009C0D22"/>
    <w:rsid w:val="009C19D6"/>
    <w:rsid w:val="009C2E41"/>
    <w:rsid w:val="009C31F5"/>
    <w:rsid w:val="009C49BA"/>
    <w:rsid w:val="009C4DB2"/>
    <w:rsid w:val="009C7894"/>
    <w:rsid w:val="009D085E"/>
    <w:rsid w:val="009D0DC7"/>
    <w:rsid w:val="009D3762"/>
    <w:rsid w:val="009D3EBB"/>
    <w:rsid w:val="009D5651"/>
    <w:rsid w:val="009D5C9E"/>
    <w:rsid w:val="009D646D"/>
    <w:rsid w:val="009D7113"/>
    <w:rsid w:val="009E1519"/>
    <w:rsid w:val="009E29CE"/>
    <w:rsid w:val="009E4F30"/>
    <w:rsid w:val="009E6054"/>
    <w:rsid w:val="009E6606"/>
    <w:rsid w:val="009F0C76"/>
    <w:rsid w:val="009F2149"/>
    <w:rsid w:val="009F30EE"/>
    <w:rsid w:val="009F4A88"/>
    <w:rsid w:val="009F71DE"/>
    <w:rsid w:val="009F787E"/>
    <w:rsid w:val="00A003AA"/>
    <w:rsid w:val="00A0071A"/>
    <w:rsid w:val="00A00833"/>
    <w:rsid w:val="00A0111F"/>
    <w:rsid w:val="00A014A5"/>
    <w:rsid w:val="00A025C1"/>
    <w:rsid w:val="00A032E6"/>
    <w:rsid w:val="00A043A3"/>
    <w:rsid w:val="00A11435"/>
    <w:rsid w:val="00A11E91"/>
    <w:rsid w:val="00A12C95"/>
    <w:rsid w:val="00A1312B"/>
    <w:rsid w:val="00A1373F"/>
    <w:rsid w:val="00A203C4"/>
    <w:rsid w:val="00A20E50"/>
    <w:rsid w:val="00A2126A"/>
    <w:rsid w:val="00A22E16"/>
    <w:rsid w:val="00A22EE1"/>
    <w:rsid w:val="00A23090"/>
    <w:rsid w:val="00A23E99"/>
    <w:rsid w:val="00A24BD6"/>
    <w:rsid w:val="00A2508A"/>
    <w:rsid w:val="00A25B63"/>
    <w:rsid w:val="00A26FC7"/>
    <w:rsid w:val="00A32A2D"/>
    <w:rsid w:val="00A34A8B"/>
    <w:rsid w:val="00A37A59"/>
    <w:rsid w:val="00A42E73"/>
    <w:rsid w:val="00A43701"/>
    <w:rsid w:val="00A438DC"/>
    <w:rsid w:val="00A44BF9"/>
    <w:rsid w:val="00A46BB7"/>
    <w:rsid w:val="00A47BD6"/>
    <w:rsid w:val="00A50F14"/>
    <w:rsid w:val="00A5204C"/>
    <w:rsid w:val="00A5279E"/>
    <w:rsid w:val="00A53084"/>
    <w:rsid w:val="00A56462"/>
    <w:rsid w:val="00A57118"/>
    <w:rsid w:val="00A61382"/>
    <w:rsid w:val="00A6165A"/>
    <w:rsid w:val="00A64513"/>
    <w:rsid w:val="00A65B6E"/>
    <w:rsid w:val="00A66AA9"/>
    <w:rsid w:val="00A67A99"/>
    <w:rsid w:val="00A712C8"/>
    <w:rsid w:val="00A760A2"/>
    <w:rsid w:val="00A77843"/>
    <w:rsid w:val="00A80811"/>
    <w:rsid w:val="00A816BA"/>
    <w:rsid w:val="00A81CDA"/>
    <w:rsid w:val="00A825DF"/>
    <w:rsid w:val="00A83C5D"/>
    <w:rsid w:val="00A8537A"/>
    <w:rsid w:val="00A85F9E"/>
    <w:rsid w:val="00A86384"/>
    <w:rsid w:val="00A87103"/>
    <w:rsid w:val="00A87250"/>
    <w:rsid w:val="00A90AF1"/>
    <w:rsid w:val="00A918D4"/>
    <w:rsid w:val="00A91AC1"/>
    <w:rsid w:val="00A92252"/>
    <w:rsid w:val="00A92C9A"/>
    <w:rsid w:val="00A93578"/>
    <w:rsid w:val="00A93BDC"/>
    <w:rsid w:val="00A97CAC"/>
    <w:rsid w:val="00A97D8E"/>
    <w:rsid w:val="00AA2D5B"/>
    <w:rsid w:val="00AA4631"/>
    <w:rsid w:val="00AA5981"/>
    <w:rsid w:val="00AA6758"/>
    <w:rsid w:val="00AA68EB"/>
    <w:rsid w:val="00AB16AA"/>
    <w:rsid w:val="00AB438C"/>
    <w:rsid w:val="00AB6229"/>
    <w:rsid w:val="00AB6E73"/>
    <w:rsid w:val="00AB74B9"/>
    <w:rsid w:val="00AC080B"/>
    <w:rsid w:val="00AC1464"/>
    <w:rsid w:val="00AC1718"/>
    <w:rsid w:val="00AC1886"/>
    <w:rsid w:val="00AC1C22"/>
    <w:rsid w:val="00AC2D82"/>
    <w:rsid w:val="00AC2EB7"/>
    <w:rsid w:val="00AC3AC7"/>
    <w:rsid w:val="00AC5180"/>
    <w:rsid w:val="00AC63DD"/>
    <w:rsid w:val="00AC7821"/>
    <w:rsid w:val="00AD19C0"/>
    <w:rsid w:val="00AD2D04"/>
    <w:rsid w:val="00AD547B"/>
    <w:rsid w:val="00AD643A"/>
    <w:rsid w:val="00AE0C3B"/>
    <w:rsid w:val="00AE19ED"/>
    <w:rsid w:val="00AE1BED"/>
    <w:rsid w:val="00AE2DF5"/>
    <w:rsid w:val="00AE2EC4"/>
    <w:rsid w:val="00AE34B5"/>
    <w:rsid w:val="00AE40BD"/>
    <w:rsid w:val="00AE4841"/>
    <w:rsid w:val="00AE540B"/>
    <w:rsid w:val="00AE5D5D"/>
    <w:rsid w:val="00AE5FC5"/>
    <w:rsid w:val="00AE6015"/>
    <w:rsid w:val="00AF284C"/>
    <w:rsid w:val="00AF2B10"/>
    <w:rsid w:val="00AF7007"/>
    <w:rsid w:val="00AF72F4"/>
    <w:rsid w:val="00B0069F"/>
    <w:rsid w:val="00B010E8"/>
    <w:rsid w:val="00B02651"/>
    <w:rsid w:val="00B02A22"/>
    <w:rsid w:val="00B02CB8"/>
    <w:rsid w:val="00B03353"/>
    <w:rsid w:val="00B0619D"/>
    <w:rsid w:val="00B135FC"/>
    <w:rsid w:val="00B14309"/>
    <w:rsid w:val="00B16BEB"/>
    <w:rsid w:val="00B16CE5"/>
    <w:rsid w:val="00B17DF0"/>
    <w:rsid w:val="00B20340"/>
    <w:rsid w:val="00B21299"/>
    <w:rsid w:val="00B2631F"/>
    <w:rsid w:val="00B306A4"/>
    <w:rsid w:val="00B31082"/>
    <w:rsid w:val="00B339D6"/>
    <w:rsid w:val="00B34201"/>
    <w:rsid w:val="00B34F21"/>
    <w:rsid w:val="00B36047"/>
    <w:rsid w:val="00B3714F"/>
    <w:rsid w:val="00B458D8"/>
    <w:rsid w:val="00B45F7E"/>
    <w:rsid w:val="00B47330"/>
    <w:rsid w:val="00B51885"/>
    <w:rsid w:val="00B527FE"/>
    <w:rsid w:val="00B53144"/>
    <w:rsid w:val="00B537FC"/>
    <w:rsid w:val="00B55C8A"/>
    <w:rsid w:val="00B57EC1"/>
    <w:rsid w:val="00B60D90"/>
    <w:rsid w:val="00B6126C"/>
    <w:rsid w:val="00B67269"/>
    <w:rsid w:val="00B706CA"/>
    <w:rsid w:val="00B71157"/>
    <w:rsid w:val="00B7176D"/>
    <w:rsid w:val="00B74D58"/>
    <w:rsid w:val="00B76557"/>
    <w:rsid w:val="00B7748C"/>
    <w:rsid w:val="00B800A6"/>
    <w:rsid w:val="00B80912"/>
    <w:rsid w:val="00B82533"/>
    <w:rsid w:val="00B8366C"/>
    <w:rsid w:val="00B83FE7"/>
    <w:rsid w:val="00B859B0"/>
    <w:rsid w:val="00B86024"/>
    <w:rsid w:val="00B86E7E"/>
    <w:rsid w:val="00B904C2"/>
    <w:rsid w:val="00B9128A"/>
    <w:rsid w:val="00B95441"/>
    <w:rsid w:val="00B9567E"/>
    <w:rsid w:val="00B9599F"/>
    <w:rsid w:val="00B9630C"/>
    <w:rsid w:val="00BA1B7C"/>
    <w:rsid w:val="00BA3472"/>
    <w:rsid w:val="00BA3BFB"/>
    <w:rsid w:val="00BA3E7F"/>
    <w:rsid w:val="00BA42CB"/>
    <w:rsid w:val="00BA4914"/>
    <w:rsid w:val="00BA5BA8"/>
    <w:rsid w:val="00BA677D"/>
    <w:rsid w:val="00BA6E79"/>
    <w:rsid w:val="00BB393C"/>
    <w:rsid w:val="00BB4E4C"/>
    <w:rsid w:val="00BC011A"/>
    <w:rsid w:val="00BD099E"/>
    <w:rsid w:val="00BD0BDB"/>
    <w:rsid w:val="00BD54E9"/>
    <w:rsid w:val="00BD5FAA"/>
    <w:rsid w:val="00BD6357"/>
    <w:rsid w:val="00BE16BC"/>
    <w:rsid w:val="00BE1C54"/>
    <w:rsid w:val="00BE1DFD"/>
    <w:rsid w:val="00BE2534"/>
    <w:rsid w:val="00BE5A78"/>
    <w:rsid w:val="00BE5EBC"/>
    <w:rsid w:val="00BE6BB9"/>
    <w:rsid w:val="00BF04E0"/>
    <w:rsid w:val="00BF07C5"/>
    <w:rsid w:val="00BF1175"/>
    <w:rsid w:val="00BF1A82"/>
    <w:rsid w:val="00BF40DE"/>
    <w:rsid w:val="00BF462C"/>
    <w:rsid w:val="00BF46C3"/>
    <w:rsid w:val="00BF49A9"/>
    <w:rsid w:val="00BF4F0E"/>
    <w:rsid w:val="00BF74A5"/>
    <w:rsid w:val="00BF74B8"/>
    <w:rsid w:val="00C00846"/>
    <w:rsid w:val="00C01AAB"/>
    <w:rsid w:val="00C0278D"/>
    <w:rsid w:val="00C03E35"/>
    <w:rsid w:val="00C03E5C"/>
    <w:rsid w:val="00C042BE"/>
    <w:rsid w:val="00C07C58"/>
    <w:rsid w:val="00C101D3"/>
    <w:rsid w:val="00C129DA"/>
    <w:rsid w:val="00C1325E"/>
    <w:rsid w:val="00C14A85"/>
    <w:rsid w:val="00C17BE8"/>
    <w:rsid w:val="00C20440"/>
    <w:rsid w:val="00C22A90"/>
    <w:rsid w:val="00C25423"/>
    <w:rsid w:val="00C25D2F"/>
    <w:rsid w:val="00C275CC"/>
    <w:rsid w:val="00C31AE2"/>
    <w:rsid w:val="00C411FA"/>
    <w:rsid w:val="00C41A46"/>
    <w:rsid w:val="00C42C95"/>
    <w:rsid w:val="00C43802"/>
    <w:rsid w:val="00C43E7B"/>
    <w:rsid w:val="00C45AAA"/>
    <w:rsid w:val="00C5171F"/>
    <w:rsid w:val="00C5226D"/>
    <w:rsid w:val="00C52927"/>
    <w:rsid w:val="00C5382B"/>
    <w:rsid w:val="00C53A93"/>
    <w:rsid w:val="00C53E90"/>
    <w:rsid w:val="00C546BA"/>
    <w:rsid w:val="00C55351"/>
    <w:rsid w:val="00C660ED"/>
    <w:rsid w:val="00C6623C"/>
    <w:rsid w:val="00C66543"/>
    <w:rsid w:val="00C70CAB"/>
    <w:rsid w:val="00C70D71"/>
    <w:rsid w:val="00C72499"/>
    <w:rsid w:val="00C74F4A"/>
    <w:rsid w:val="00C75061"/>
    <w:rsid w:val="00C75933"/>
    <w:rsid w:val="00C7694F"/>
    <w:rsid w:val="00C77135"/>
    <w:rsid w:val="00C80F7F"/>
    <w:rsid w:val="00C83BA1"/>
    <w:rsid w:val="00C85114"/>
    <w:rsid w:val="00C86112"/>
    <w:rsid w:val="00C90747"/>
    <w:rsid w:val="00C90F4B"/>
    <w:rsid w:val="00C93AF6"/>
    <w:rsid w:val="00C93DE0"/>
    <w:rsid w:val="00C973C5"/>
    <w:rsid w:val="00C97881"/>
    <w:rsid w:val="00CA25A0"/>
    <w:rsid w:val="00CA2E3F"/>
    <w:rsid w:val="00CA77F8"/>
    <w:rsid w:val="00CB07C5"/>
    <w:rsid w:val="00CB0E44"/>
    <w:rsid w:val="00CB36F7"/>
    <w:rsid w:val="00CB4BDE"/>
    <w:rsid w:val="00CB55A7"/>
    <w:rsid w:val="00CB62A7"/>
    <w:rsid w:val="00CB67B1"/>
    <w:rsid w:val="00CB6F8C"/>
    <w:rsid w:val="00CB7211"/>
    <w:rsid w:val="00CB7C5D"/>
    <w:rsid w:val="00CC0242"/>
    <w:rsid w:val="00CC08D6"/>
    <w:rsid w:val="00CC3F51"/>
    <w:rsid w:val="00CC40BB"/>
    <w:rsid w:val="00CC7115"/>
    <w:rsid w:val="00CD08B5"/>
    <w:rsid w:val="00CD1DE6"/>
    <w:rsid w:val="00CD2047"/>
    <w:rsid w:val="00CD340A"/>
    <w:rsid w:val="00CD340D"/>
    <w:rsid w:val="00CD3712"/>
    <w:rsid w:val="00CD49BF"/>
    <w:rsid w:val="00CD4BCA"/>
    <w:rsid w:val="00CD4F83"/>
    <w:rsid w:val="00CE01B8"/>
    <w:rsid w:val="00CE10CD"/>
    <w:rsid w:val="00CE1F20"/>
    <w:rsid w:val="00CE4164"/>
    <w:rsid w:val="00CE6E18"/>
    <w:rsid w:val="00CF0200"/>
    <w:rsid w:val="00CF037C"/>
    <w:rsid w:val="00CF18CA"/>
    <w:rsid w:val="00CF1BE6"/>
    <w:rsid w:val="00CF2492"/>
    <w:rsid w:val="00CF2F58"/>
    <w:rsid w:val="00CF3642"/>
    <w:rsid w:val="00CF491A"/>
    <w:rsid w:val="00CF5EBC"/>
    <w:rsid w:val="00CF77CB"/>
    <w:rsid w:val="00CF7C83"/>
    <w:rsid w:val="00CF7D56"/>
    <w:rsid w:val="00D003C4"/>
    <w:rsid w:val="00D0173C"/>
    <w:rsid w:val="00D04395"/>
    <w:rsid w:val="00D07BBB"/>
    <w:rsid w:val="00D101FB"/>
    <w:rsid w:val="00D10C03"/>
    <w:rsid w:val="00D121D6"/>
    <w:rsid w:val="00D14D92"/>
    <w:rsid w:val="00D15559"/>
    <w:rsid w:val="00D159D4"/>
    <w:rsid w:val="00D1605C"/>
    <w:rsid w:val="00D208B1"/>
    <w:rsid w:val="00D21B82"/>
    <w:rsid w:val="00D27B4B"/>
    <w:rsid w:val="00D30FBC"/>
    <w:rsid w:val="00D313FC"/>
    <w:rsid w:val="00D315D8"/>
    <w:rsid w:val="00D358A5"/>
    <w:rsid w:val="00D35E0A"/>
    <w:rsid w:val="00D36C8A"/>
    <w:rsid w:val="00D40123"/>
    <w:rsid w:val="00D414BE"/>
    <w:rsid w:val="00D44A7C"/>
    <w:rsid w:val="00D46220"/>
    <w:rsid w:val="00D47279"/>
    <w:rsid w:val="00D50417"/>
    <w:rsid w:val="00D5347D"/>
    <w:rsid w:val="00D54196"/>
    <w:rsid w:val="00D543DB"/>
    <w:rsid w:val="00D56658"/>
    <w:rsid w:val="00D601BB"/>
    <w:rsid w:val="00D61E50"/>
    <w:rsid w:val="00D64BA7"/>
    <w:rsid w:val="00D663C6"/>
    <w:rsid w:val="00D71065"/>
    <w:rsid w:val="00D71C66"/>
    <w:rsid w:val="00D73323"/>
    <w:rsid w:val="00D74917"/>
    <w:rsid w:val="00D77A72"/>
    <w:rsid w:val="00D77F19"/>
    <w:rsid w:val="00D80231"/>
    <w:rsid w:val="00D8060E"/>
    <w:rsid w:val="00D81D54"/>
    <w:rsid w:val="00D822C2"/>
    <w:rsid w:val="00D826A6"/>
    <w:rsid w:val="00D84862"/>
    <w:rsid w:val="00D85164"/>
    <w:rsid w:val="00D85FEE"/>
    <w:rsid w:val="00D90169"/>
    <w:rsid w:val="00D90B44"/>
    <w:rsid w:val="00D90F3F"/>
    <w:rsid w:val="00D95661"/>
    <w:rsid w:val="00D961C3"/>
    <w:rsid w:val="00D96928"/>
    <w:rsid w:val="00D9736B"/>
    <w:rsid w:val="00D9761F"/>
    <w:rsid w:val="00DA0F47"/>
    <w:rsid w:val="00DA0F99"/>
    <w:rsid w:val="00DA1845"/>
    <w:rsid w:val="00DA1B89"/>
    <w:rsid w:val="00DA24C7"/>
    <w:rsid w:val="00DA563E"/>
    <w:rsid w:val="00DA6618"/>
    <w:rsid w:val="00DA7E90"/>
    <w:rsid w:val="00DB0A52"/>
    <w:rsid w:val="00DB13B4"/>
    <w:rsid w:val="00DB4435"/>
    <w:rsid w:val="00DB6E7B"/>
    <w:rsid w:val="00DC1C66"/>
    <w:rsid w:val="00DC1D0A"/>
    <w:rsid w:val="00DC24B6"/>
    <w:rsid w:val="00DC3CA8"/>
    <w:rsid w:val="00DC4854"/>
    <w:rsid w:val="00DC795E"/>
    <w:rsid w:val="00DD0601"/>
    <w:rsid w:val="00DD0731"/>
    <w:rsid w:val="00DD1BD8"/>
    <w:rsid w:val="00DD4114"/>
    <w:rsid w:val="00DD44B1"/>
    <w:rsid w:val="00DD510C"/>
    <w:rsid w:val="00DD64B2"/>
    <w:rsid w:val="00DE17BB"/>
    <w:rsid w:val="00DE2157"/>
    <w:rsid w:val="00DE2B13"/>
    <w:rsid w:val="00DE339E"/>
    <w:rsid w:val="00DE48FD"/>
    <w:rsid w:val="00DE5E87"/>
    <w:rsid w:val="00DE7646"/>
    <w:rsid w:val="00DE774B"/>
    <w:rsid w:val="00DF0C17"/>
    <w:rsid w:val="00DF2025"/>
    <w:rsid w:val="00DF2424"/>
    <w:rsid w:val="00DF24D9"/>
    <w:rsid w:val="00DF276C"/>
    <w:rsid w:val="00DF32A0"/>
    <w:rsid w:val="00DF483D"/>
    <w:rsid w:val="00DF6C45"/>
    <w:rsid w:val="00DF6CDB"/>
    <w:rsid w:val="00DF7067"/>
    <w:rsid w:val="00DF79B4"/>
    <w:rsid w:val="00E00039"/>
    <w:rsid w:val="00E01B67"/>
    <w:rsid w:val="00E03F29"/>
    <w:rsid w:val="00E05FB5"/>
    <w:rsid w:val="00E0613D"/>
    <w:rsid w:val="00E06A92"/>
    <w:rsid w:val="00E06EA9"/>
    <w:rsid w:val="00E07AE6"/>
    <w:rsid w:val="00E12DCE"/>
    <w:rsid w:val="00E13E2C"/>
    <w:rsid w:val="00E1490E"/>
    <w:rsid w:val="00E15643"/>
    <w:rsid w:val="00E158CF"/>
    <w:rsid w:val="00E15CB6"/>
    <w:rsid w:val="00E20309"/>
    <w:rsid w:val="00E2326F"/>
    <w:rsid w:val="00E237B8"/>
    <w:rsid w:val="00E23A16"/>
    <w:rsid w:val="00E24D80"/>
    <w:rsid w:val="00E250C2"/>
    <w:rsid w:val="00E25AD3"/>
    <w:rsid w:val="00E25F1E"/>
    <w:rsid w:val="00E268A7"/>
    <w:rsid w:val="00E3041D"/>
    <w:rsid w:val="00E35B20"/>
    <w:rsid w:val="00E36A88"/>
    <w:rsid w:val="00E3760C"/>
    <w:rsid w:val="00E37D95"/>
    <w:rsid w:val="00E44020"/>
    <w:rsid w:val="00E5114C"/>
    <w:rsid w:val="00E51FD8"/>
    <w:rsid w:val="00E561AB"/>
    <w:rsid w:val="00E6030D"/>
    <w:rsid w:val="00E644DA"/>
    <w:rsid w:val="00E64F5D"/>
    <w:rsid w:val="00E73B5B"/>
    <w:rsid w:val="00E74875"/>
    <w:rsid w:val="00E758C3"/>
    <w:rsid w:val="00E75D63"/>
    <w:rsid w:val="00E76445"/>
    <w:rsid w:val="00E8044E"/>
    <w:rsid w:val="00E826CE"/>
    <w:rsid w:val="00E82A4A"/>
    <w:rsid w:val="00E85C5B"/>
    <w:rsid w:val="00E86A3E"/>
    <w:rsid w:val="00E86C13"/>
    <w:rsid w:val="00E8724D"/>
    <w:rsid w:val="00E87FCF"/>
    <w:rsid w:val="00E9176D"/>
    <w:rsid w:val="00E93708"/>
    <w:rsid w:val="00E939BE"/>
    <w:rsid w:val="00E94F67"/>
    <w:rsid w:val="00E95489"/>
    <w:rsid w:val="00E9576A"/>
    <w:rsid w:val="00E97847"/>
    <w:rsid w:val="00EA093B"/>
    <w:rsid w:val="00EA0BDE"/>
    <w:rsid w:val="00EA18E4"/>
    <w:rsid w:val="00EA19F4"/>
    <w:rsid w:val="00EA4145"/>
    <w:rsid w:val="00EA46A4"/>
    <w:rsid w:val="00EA49A2"/>
    <w:rsid w:val="00EA4E01"/>
    <w:rsid w:val="00EA6531"/>
    <w:rsid w:val="00EA6747"/>
    <w:rsid w:val="00EA706F"/>
    <w:rsid w:val="00EB0147"/>
    <w:rsid w:val="00EB0E47"/>
    <w:rsid w:val="00EB2F1C"/>
    <w:rsid w:val="00EB4DDE"/>
    <w:rsid w:val="00EB660A"/>
    <w:rsid w:val="00EC03CC"/>
    <w:rsid w:val="00EC41EC"/>
    <w:rsid w:val="00EC431F"/>
    <w:rsid w:val="00EC55E2"/>
    <w:rsid w:val="00EC5857"/>
    <w:rsid w:val="00EC6719"/>
    <w:rsid w:val="00EC79FF"/>
    <w:rsid w:val="00ED30AF"/>
    <w:rsid w:val="00ED44C9"/>
    <w:rsid w:val="00ED4940"/>
    <w:rsid w:val="00ED64F1"/>
    <w:rsid w:val="00ED7123"/>
    <w:rsid w:val="00ED7192"/>
    <w:rsid w:val="00ED725F"/>
    <w:rsid w:val="00ED784E"/>
    <w:rsid w:val="00EE0B21"/>
    <w:rsid w:val="00EE38D8"/>
    <w:rsid w:val="00EE3EBB"/>
    <w:rsid w:val="00EE55B6"/>
    <w:rsid w:val="00EF04AF"/>
    <w:rsid w:val="00EF2C5E"/>
    <w:rsid w:val="00F01E71"/>
    <w:rsid w:val="00F04A01"/>
    <w:rsid w:val="00F062DB"/>
    <w:rsid w:val="00F063F1"/>
    <w:rsid w:val="00F10544"/>
    <w:rsid w:val="00F10BFD"/>
    <w:rsid w:val="00F12596"/>
    <w:rsid w:val="00F12C0A"/>
    <w:rsid w:val="00F14328"/>
    <w:rsid w:val="00F1632E"/>
    <w:rsid w:val="00F169ED"/>
    <w:rsid w:val="00F201CC"/>
    <w:rsid w:val="00F2038C"/>
    <w:rsid w:val="00F20F63"/>
    <w:rsid w:val="00F21778"/>
    <w:rsid w:val="00F21A64"/>
    <w:rsid w:val="00F277E8"/>
    <w:rsid w:val="00F301CD"/>
    <w:rsid w:val="00F307E7"/>
    <w:rsid w:val="00F31563"/>
    <w:rsid w:val="00F31CA0"/>
    <w:rsid w:val="00F32032"/>
    <w:rsid w:val="00F32F5C"/>
    <w:rsid w:val="00F330C3"/>
    <w:rsid w:val="00F36C10"/>
    <w:rsid w:val="00F3779C"/>
    <w:rsid w:val="00F415D1"/>
    <w:rsid w:val="00F43D66"/>
    <w:rsid w:val="00F44D3F"/>
    <w:rsid w:val="00F5070A"/>
    <w:rsid w:val="00F507F8"/>
    <w:rsid w:val="00F51606"/>
    <w:rsid w:val="00F51763"/>
    <w:rsid w:val="00F5218B"/>
    <w:rsid w:val="00F52736"/>
    <w:rsid w:val="00F5328D"/>
    <w:rsid w:val="00F55335"/>
    <w:rsid w:val="00F57233"/>
    <w:rsid w:val="00F61263"/>
    <w:rsid w:val="00F621A8"/>
    <w:rsid w:val="00F62582"/>
    <w:rsid w:val="00F626E4"/>
    <w:rsid w:val="00F647C3"/>
    <w:rsid w:val="00F6742F"/>
    <w:rsid w:val="00F67CC1"/>
    <w:rsid w:val="00F71EDE"/>
    <w:rsid w:val="00F7312B"/>
    <w:rsid w:val="00F7451F"/>
    <w:rsid w:val="00F7513D"/>
    <w:rsid w:val="00F7595C"/>
    <w:rsid w:val="00F75BCF"/>
    <w:rsid w:val="00F75D1F"/>
    <w:rsid w:val="00F77B6F"/>
    <w:rsid w:val="00F831F7"/>
    <w:rsid w:val="00F8320F"/>
    <w:rsid w:val="00F84225"/>
    <w:rsid w:val="00F85ADE"/>
    <w:rsid w:val="00F85F30"/>
    <w:rsid w:val="00F86732"/>
    <w:rsid w:val="00F87A24"/>
    <w:rsid w:val="00F9040B"/>
    <w:rsid w:val="00F90447"/>
    <w:rsid w:val="00F919DF"/>
    <w:rsid w:val="00F91BF8"/>
    <w:rsid w:val="00F97316"/>
    <w:rsid w:val="00F974AF"/>
    <w:rsid w:val="00FA1414"/>
    <w:rsid w:val="00FA18FD"/>
    <w:rsid w:val="00FA2F29"/>
    <w:rsid w:val="00FA54B0"/>
    <w:rsid w:val="00FA6EE3"/>
    <w:rsid w:val="00FB195F"/>
    <w:rsid w:val="00FB1F40"/>
    <w:rsid w:val="00FB3EF5"/>
    <w:rsid w:val="00FB418C"/>
    <w:rsid w:val="00FB4F24"/>
    <w:rsid w:val="00FB6075"/>
    <w:rsid w:val="00FB675E"/>
    <w:rsid w:val="00FC0201"/>
    <w:rsid w:val="00FC1713"/>
    <w:rsid w:val="00FC1B19"/>
    <w:rsid w:val="00FC3F41"/>
    <w:rsid w:val="00FC3F57"/>
    <w:rsid w:val="00FC6144"/>
    <w:rsid w:val="00FC7D0D"/>
    <w:rsid w:val="00FD1C7B"/>
    <w:rsid w:val="00FD222E"/>
    <w:rsid w:val="00FD2EB6"/>
    <w:rsid w:val="00FD2EFD"/>
    <w:rsid w:val="00FD39C1"/>
    <w:rsid w:val="00FD44A2"/>
    <w:rsid w:val="00FD4DCF"/>
    <w:rsid w:val="00FD5414"/>
    <w:rsid w:val="00FD5565"/>
    <w:rsid w:val="00FD754F"/>
    <w:rsid w:val="00FE03FD"/>
    <w:rsid w:val="00FE10E4"/>
    <w:rsid w:val="00FE16E5"/>
    <w:rsid w:val="00FE2951"/>
    <w:rsid w:val="00FE30B4"/>
    <w:rsid w:val="00FE3F16"/>
    <w:rsid w:val="00FE4CBF"/>
    <w:rsid w:val="00FE637C"/>
    <w:rsid w:val="00FF0A1F"/>
    <w:rsid w:val="00FF3722"/>
    <w:rsid w:val="00FF3A22"/>
    <w:rsid w:val="00FF4EBC"/>
    <w:rsid w:val="00FF6742"/>
    <w:rsid w:val="00FF7370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5504F"/>
  <w14:defaultImageDpi w14:val="0"/>
  <w15:docId w15:val="{00D44D64-67A8-49B4-A839-2DFD0B8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3F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97D8E"/>
    <w:pPr>
      <w:keepNext/>
      <w:spacing w:before="200"/>
      <w:outlineLvl w:val="3"/>
    </w:pPr>
    <w:rPr>
      <w:rFonts w:ascii="Calibri Light" w:hAnsi="Calibri Light" w:cs="Calibri Light"/>
      <w:b/>
      <w:bCs/>
      <w:i/>
      <w:iCs/>
      <w:color w:val="4472C4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97D8E"/>
    <w:rPr>
      <w:rFonts w:ascii="Calibri Light" w:hAnsi="Calibri Light" w:cs="Calibri Light"/>
      <w:b/>
      <w:bCs/>
      <w:i/>
      <w:iCs/>
      <w:color w:val="4472C4"/>
    </w:rPr>
  </w:style>
  <w:style w:type="table" w:styleId="TableGrid">
    <w:name w:val="Table Grid"/>
    <w:basedOn w:val="TableNormal"/>
    <w:uiPriority w:val="99"/>
    <w:rsid w:val="00380E55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80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A86384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86384"/>
    <w:pPr>
      <w:ind w:left="567"/>
    </w:pPr>
    <w:rPr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97D8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D21B82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D21B82"/>
    <w:rPr>
      <w:rFonts w:ascii="Times New Roman" w:hAnsi="Times New Roman"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AED0-AAB3-4FA2-B536-B807C7FD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5462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Armada Family Practice</vt:lpstr>
    </vt:vector>
  </TitlesOfParts>
  <Company>Whitchurch Health Centre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Armada Family Practice</dc:title>
  <dc:subject/>
  <dc:creator>Chris Edwards</dc:creator>
  <cp:keywords/>
  <dc:description/>
  <cp:lastModifiedBy>BRYANT, Georgina (THE ARMADA FAMILY PRACTICE)</cp:lastModifiedBy>
  <cp:revision>2</cp:revision>
  <cp:lastPrinted>2023-07-04T17:42:00Z</cp:lastPrinted>
  <dcterms:created xsi:type="dcterms:W3CDTF">2023-09-20T15:05:00Z</dcterms:created>
  <dcterms:modified xsi:type="dcterms:W3CDTF">2023-09-20T15:05:00Z</dcterms:modified>
</cp:coreProperties>
</file>